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72" w:rsidRPr="001D60DA" w:rsidRDefault="00520072" w:rsidP="00C50042">
      <w:pPr>
        <w:tabs>
          <w:tab w:val="left" w:pos="0"/>
          <w:tab w:val="left" w:pos="142"/>
        </w:tabs>
        <w:autoSpaceDE w:val="0"/>
        <w:autoSpaceDN w:val="0"/>
        <w:adjustRightInd w:val="0"/>
        <w:jc w:val="right"/>
        <w:outlineLvl w:val="0"/>
        <w:rPr>
          <w:szCs w:val="24"/>
        </w:rPr>
      </w:pPr>
      <w:r w:rsidRPr="001D60DA">
        <w:rPr>
          <w:szCs w:val="24"/>
        </w:rPr>
        <w:t>Приложение № 2</w:t>
      </w:r>
    </w:p>
    <w:p w:rsidR="00520072" w:rsidRPr="001D60DA" w:rsidRDefault="00520072" w:rsidP="00C50042">
      <w:pPr>
        <w:tabs>
          <w:tab w:val="left" w:pos="0"/>
          <w:tab w:val="left" w:pos="142"/>
        </w:tabs>
        <w:autoSpaceDE w:val="0"/>
        <w:autoSpaceDN w:val="0"/>
        <w:adjustRightInd w:val="0"/>
        <w:jc w:val="right"/>
        <w:rPr>
          <w:szCs w:val="24"/>
        </w:rPr>
      </w:pPr>
      <w:r w:rsidRPr="001D60DA">
        <w:rPr>
          <w:szCs w:val="24"/>
        </w:rPr>
        <w:t xml:space="preserve">к постановлению </w:t>
      </w:r>
      <w:r w:rsidR="00E50213">
        <w:rPr>
          <w:szCs w:val="24"/>
        </w:rPr>
        <w:t>А</w:t>
      </w:r>
      <w:r w:rsidRPr="001D60DA">
        <w:rPr>
          <w:szCs w:val="24"/>
        </w:rPr>
        <w:t>дминистрации</w:t>
      </w:r>
    </w:p>
    <w:p w:rsidR="00520072" w:rsidRPr="001D60DA" w:rsidRDefault="00520072" w:rsidP="00C50042">
      <w:pPr>
        <w:tabs>
          <w:tab w:val="left" w:pos="0"/>
          <w:tab w:val="left" w:pos="142"/>
        </w:tabs>
        <w:autoSpaceDE w:val="0"/>
        <w:autoSpaceDN w:val="0"/>
        <w:adjustRightInd w:val="0"/>
        <w:jc w:val="right"/>
        <w:rPr>
          <w:szCs w:val="24"/>
        </w:rPr>
      </w:pPr>
      <w:r w:rsidRPr="001D60DA">
        <w:rPr>
          <w:szCs w:val="24"/>
        </w:rPr>
        <w:t xml:space="preserve"> Города Воткинска</w:t>
      </w:r>
    </w:p>
    <w:p w:rsidR="00520072" w:rsidRPr="001D60DA" w:rsidRDefault="00E50213" w:rsidP="00C50042">
      <w:pPr>
        <w:tabs>
          <w:tab w:val="left" w:pos="0"/>
          <w:tab w:val="left" w:pos="142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</w:t>
      </w:r>
      <w:r w:rsidR="00520072" w:rsidRPr="001D60DA">
        <w:rPr>
          <w:szCs w:val="24"/>
        </w:rPr>
        <w:t>т</w:t>
      </w:r>
      <w:r>
        <w:rPr>
          <w:szCs w:val="24"/>
        </w:rPr>
        <w:t xml:space="preserve"> </w:t>
      </w:r>
      <w:r w:rsidR="00131D20">
        <w:rPr>
          <w:szCs w:val="24"/>
        </w:rPr>
        <w:t>30.12.2014</w:t>
      </w:r>
      <w:r w:rsidR="00520072" w:rsidRPr="001D60DA">
        <w:rPr>
          <w:szCs w:val="24"/>
        </w:rPr>
        <w:t xml:space="preserve"> года № </w:t>
      </w:r>
      <w:r w:rsidR="00131D20">
        <w:rPr>
          <w:szCs w:val="24"/>
        </w:rPr>
        <w:t>2938</w:t>
      </w:r>
      <w:r w:rsidR="00520072" w:rsidRPr="001D60DA">
        <w:rPr>
          <w:szCs w:val="24"/>
        </w:rPr>
        <w:t xml:space="preserve">              </w:t>
      </w:r>
    </w:p>
    <w:p w:rsidR="00520072" w:rsidRPr="001D60DA" w:rsidRDefault="00520072" w:rsidP="00C50042">
      <w:pPr>
        <w:tabs>
          <w:tab w:val="left" w:pos="0"/>
          <w:tab w:val="left" w:pos="142"/>
        </w:tabs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1D60DA">
        <w:rPr>
          <w:bCs/>
          <w:szCs w:val="24"/>
        </w:rPr>
        <w:t xml:space="preserve">                                                                                                     </w:t>
      </w:r>
    </w:p>
    <w:p w:rsidR="00520072" w:rsidRPr="001D60DA" w:rsidRDefault="00520072" w:rsidP="00C50042">
      <w:pPr>
        <w:tabs>
          <w:tab w:val="left" w:pos="0"/>
          <w:tab w:val="left" w:pos="142"/>
        </w:tabs>
        <w:autoSpaceDE w:val="0"/>
        <w:autoSpaceDN w:val="0"/>
        <w:adjustRightInd w:val="0"/>
        <w:jc w:val="right"/>
        <w:outlineLvl w:val="0"/>
        <w:rPr>
          <w:bCs/>
          <w:szCs w:val="24"/>
        </w:rPr>
      </w:pPr>
      <w:r w:rsidRPr="001D60DA">
        <w:rPr>
          <w:bCs/>
          <w:szCs w:val="24"/>
        </w:rPr>
        <w:t>Утвержден</w:t>
      </w:r>
    </w:p>
    <w:p w:rsidR="00520072" w:rsidRPr="001D60DA" w:rsidRDefault="00520072" w:rsidP="00C50042">
      <w:pPr>
        <w:tabs>
          <w:tab w:val="left" w:pos="0"/>
          <w:tab w:val="left" w:pos="142"/>
        </w:tabs>
        <w:autoSpaceDE w:val="0"/>
        <w:autoSpaceDN w:val="0"/>
        <w:adjustRightInd w:val="0"/>
        <w:jc w:val="right"/>
        <w:rPr>
          <w:bCs/>
          <w:szCs w:val="24"/>
        </w:rPr>
      </w:pPr>
      <w:r w:rsidRPr="001D60DA">
        <w:rPr>
          <w:bCs/>
          <w:szCs w:val="24"/>
        </w:rPr>
        <w:t xml:space="preserve">постановлением </w:t>
      </w:r>
      <w:r w:rsidR="00AA66F9">
        <w:rPr>
          <w:bCs/>
          <w:szCs w:val="24"/>
        </w:rPr>
        <w:t>А</w:t>
      </w:r>
      <w:r w:rsidRPr="001D60DA">
        <w:rPr>
          <w:bCs/>
          <w:szCs w:val="24"/>
        </w:rPr>
        <w:t xml:space="preserve">дминистрации                                                                                                   </w:t>
      </w:r>
    </w:p>
    <w:p w:rsidR="00520072" w:rsidRDefault="00520072" w:rsidP="00C50042">
      <w:pPr>
        <w:tabs>
          <w:tab w:val="left" w:pos="0"/>
          <w:tab w:val="left" w:pos="142"/>
        </w:tabs>
        <w:autoSpaceDE w:val="0"/>
        <w:autoSpaceDN w:val="0"/>
        <w:adjustRightInd w:val="0"/>
        <w:jc w:val="right"/>
        <w:rPr>
          <w:bCs/>
          <w:szCs w:val="24"/>
        </w:rPr>
      </w:pPr>
      <w:r w:rsidRPr="001D60DA">
        <w:rPr>
          <w:bCs/>
          <w:szCs w:val="24"/>
        </w:rPr>
        <w:t xml:space="preserve">    города </w:t>
      </w:r>
      <w:r w:rsidRPr="00CC5F79">
        <w:rPr>
          <w:bCs/>
          <w:szCs w:val="24"/>
        </w:rPr>
        <w:t xml:space="preserve">Воткинска от </w:t>
      </w:r>
      <w:r w:rsidR="00E11418">
        <w:rPr>
          <w:bCs/>
          <w:szCs w:val="24"/>
        </w:rPr>
        <w:t>21.08.2018</w:t>
      </w:r>
      <w:r w:rsidRPr="00CC5F79">
        <w:rPr>
          <w:bCs/>
          <w:szCs w:val="24"/>
        </w:rPr>
        <w:t xml:space="preserve"> года № </w:t>
      </w:r>
      <w:r w:rsidR="00E11418">
        <w:rPr>
          <w:bCs/>
          <w:szCs w:val="24"/>
        </w:rPr>
        <w:t>1295</w:t>
      </w:r>
    </w:p>
    <w:p w:rsidR="00AA66F9" w:rsidRPr="003D4309" w:rsidRDefault="00AA66F9" w:rsidP="00C50042">
      <w:pPr>
        <w:tabs>
          <w:tab w:val="left" w:pos="0"/>
          <w:tab w:val="left" w:pos="142"/>
        </w:tabs>
        <w:autoSpaceDE w:val="0"/>
        <w:autoSpaceDN w:val="0"/>
        <w:adjustRightInd w:val="0"/>
        <w:jc w:val="right"/>
        <w:rPr>
          <w:bCs/>
          <w:szCs w:val="24"/>
        </w:rPr>
      </w:pPr>
    </w:p>
    <w:p w:rsidR="00520072" w:rsidRPr="003D3785" w:rsidRDefault="00520072" w:rsidP="009046AF">
      <w:pPr>
        <w:tabs>
          <w:tab w:val="left" w:pos="0"/>
          <w:tab w:val="left" w:pos="142"/>
        </w:tabs>
        <w:autoSpaceDE w:val="0"/>
        <w:autoSpaceDN w:val="0"/>
        <w:adjustRightInd w:val="0"/>
        <w:rPr>
          <w:bCs/>
          <w:szCs w:val="24"/>
          <w:highlight w:val="yellow"/>
        </w:rPr>
      </w:pPr>
    </w:p>
    <w:p w:rsidR="009401C1" w:rsidRPr="007E5E73" w:rsidRDefault="003D3785" w:rsidP="007E5E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r w:rsidRPr="007E5E73">
        <w:rPr>
          <w:b/>
          <w:bCs/>
          <w:sz w:val="26"/>
          <w:szCs w:val="26"/>
        </w:rPr>
        <w:t>Порядок осуществления органами внутреннего финансового</w:t>
      </w:r>
      <w:r w:rsidR="007E5E73" w:rsidRPr="007E5E73">
        <w:rPr>
          <w:b/>
          <w:bCs/>
          <w:sz w:val="26"/>
          <w:szCs w:val="26"/>
        </w:rPr>
        <w:t xml:space="preserve"> контроля администрации города В</w:t>
      </w:r>
      <w:r w:rsidRPr="007E5E73">
        <w:rPr>
          <w:b/>
          <w:bCs/>
          <w:sz w:val="26"/>
          <w:szCs w:val="26"/>
        </w:rPr>
        <w:t>откинска, контроля в сфере бюджетных правоотношений</w:t>
      </w:r>
    </w:p>
    <w:bookmarkEnd w:id="0"/>
    <w:p w:rsidR="003D3785" w:rsidRPr="009401C1" w:rsidRDefault="003D3785" w:rsidP="009401C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20072" w:rsidRPr="004007F7" w:rsidRDefault="00520072" w:rsidP="004007F7">
      <w:pPr>
        <w:pStyle w:val="a4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007F7">
        <w:rPr>
          <w:b/>
          <w:sz w:val="26"/>
          <w:szCs w:val="26"/>
        </w:rPr>
        <w:t>О</w:t>
      </w:r>
      <w:r w:rsidR="004007F7">
        <w:rPr>
          <w:b/>
          <w:sz w:val="26"/>
          <w:szCs w:val="26"/>
        </w:rPr>
        <w:t>БЩИЕ ПОЛОЖЕНИЯ</w:t>
      </w:r>
    </w:p>
    <w:p w:rsidR="00520072" w:rsidRPr="009401C1" w:rsidRDefault="00520072" w:rsidP="00A17A96">
      <w:pPr>
        <w:pStyle w:val="ConsPlusNormal"/>
        <w:tabs>
          <w:tab w:val="left" w:pos="0"/>
          <w:tab w:val="left" w:pos="142"/>
        </w:tabs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20072" w:rsidRPr="0049313D" w:rsidRDefault="00520072" w:rsidP="00CE5941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2"/>
          <w:sz w:val="26"/>
          <w:szCs w:val="26"/>
          <w:u w:val="single"/>
        </w:rPr>
      </w:pPr>
      <w:r w:rsidRPr="0049313D">
        <w:rPr>
          <w:rFonts w:eastAsia="Times New Roman CYR" w:cs="Times New Roman CYR"/>
          <w:sz w:val="26"/>
          <w:szCs w:val="26"/>
        </w:rPr>
        <w:t xml:space="preserve">Настоящий Порядок </w:t>
      </w:r>
      <w:r w:rsidRPr="0049313D">
        <w:rPr>
          <w:bCs/>
          <w:sz w:val="26"/>
          <w:szCs w:val="26"/>
        </w:rPr>
        <w:t>осуществления внутреннего муниципального  финансового контроля</w:t>
      </w:r>
      <w:r w:rsidRPr="0049313D">
        <w:rPr>
          <w:rFonts w:eastAsia="Times New Roman CYR" w:cs="Times New Roman CYR"/>
          <w:sz w:val="26"/>
          <w:szCs w:val="26"/>
        </w:rPr>
        <w:t xml:space="preserve"> определяет </w:t>
      </w:r>
      <w:r w:rsidRPr="0049313D">
        <w:rPr>
          <w:sz w:val="26"/>
          <w:szCs w:val="26"/>
        </w:rPr>
        <w:t>требования к процедурам</w:t>
      </w:r>
      <w:r w:rsidRPr="0049313D">
        <w:rPr>
          <w:rFonts w:eastAsia="Times New Roman CYR" w:cs="Times New Roman CYR"/>
          <w:sz w:val="26"/>
          <w:szCs w:val="26"/>
        </w:rPr>
        <w:t xml:space="preserve"> осуществления </w:t>
      </w:r>
      <w:r w:rsidR="00D06750" w:rsidRPr="0049313D">
        <w:rPr>
          <w:rFonts w:eastAsia="Times New Roman CYR" w:cs="Times New Roman CYR"/>
          <w:sz w:val="26"/>
          <w:szCs w:val="26"/>
        </w:rPr>
        <w:t>О</w:t>
      </w:r>
      <w:r w:rsidRPr="0049313D">
        <w:rPr>
          <w:rFonts w:eastAsia="Times New Roman CYR" w:cs="Times New Roman CYR"/>
          <w:sz w:val="26"/>
          <w:szCs w:val="26"/>
        </w:rPr>
        <w:t>тделом внутреннего финансового контроля  Администрации города Воткинска (далее - Отдел) полномочий по</w:t>
      </w:r>
      <w:r w:rsidRPr="0049313D">
        <w:rPr>
          <w:sz w:val="26"/>
          <w:szCs w:val="26"/>
        </w:rPr>
        <w:t xml:space="preserve"> муниципальному финансовому</w:t>
      </w:r>
      <w:r w:rsidRPr="0049313D">
        <w:rPr>
          <w:rFonts w:eastAsia="Times New Roman CYR" w:cs="Times New Roman CYR"/>
          <w:sz w:val="26"/>
          <w:szCs w:val="26"/>
        </w:rPr>
        <w:t xml:space="preserve"> контролю в финансово-бюджетной сфере (далее - </w:t>
      </w:r>
      <w:r w:rsidRPr="0049313D">
        <w:rPr>
          <w:sz w:val="26"/>
          <w:szCs w:val="26"/>
        </w:rPr>
        <w:t>далее – контроль в сфере бюджетных правоотношений</w:t>
      </w:r>
      <w:r w:rsidRPr="0049313D">
        <w:rPr>
          <w:rFonts w:eastAsia="Times New Roman CYR" w:cs="Times New Roman CYR"/>
          <w:sz w:val="26"/>
          <w:szCs w:val="26"/>
        </w:rPr>
        <w:t xml:space="preserve">) во исполнение </w:t>
      </w:r>
      <w:hyperlink r:id="rId9" w:history="1">
        <w:r w:rsidRPr="0049313D">
          <w:rPr>
            <w:rStyle w:val="a3"/>
            <w:color w:val="auto"/>
            <w:sz w:val="26"/>
            <w:szCs w:val="26"/>
          </w:rPr>
          <w:t>ч. 3 ст. 269.2</w:t>
        </w:r>
      </w:hyperlink>
      <w:r w:rsidRPr="0049313D">
        <w:rPr>
          <w:sz w:val="26"/>
          <w:szCs w:val="26"/>
        </w:rPr>
        <w:t xml:space="preserve"> </w:t>
      </w:r>
      <w:r w:rsidRPr="0049313D">
        <w:rPr>
          <w:rFonts w:eastAsia="Times New Roman CYR" w:cs="Times New Roman CYR"/>
          <w:sz w:val="26"/>
          <w:szCs w:val="26"/>
        </w:rPr>
        <w:t>Бюджетного кодекса Российской Федерации</w:t>
      </w:r>
      <w:r w:rsidRPr="0049313D">
        <w:rPr>
          <w:sz w:val="26"/>
          <w:szCs w:val="26"/>
        </w:rPr>
        <w:t>.</w:t>
      </w:r>
      <w:r w:rsidRPr="0049313D">
        <w:rPr>
          <w:rFonts w:ascii="Arial" w:hAnsi="Arial" w:cs="Arial"/>
          <w:spacing w:val="2"/>
          <w:sz w:val="26"/>
          <w:szCs w:val="26"/>
          <w:u w:val="single"/>
        </w:rPr>
        <w:t xml:space="preserve"> </w:t>
      </w:r>
    </w:p>
    <w:p w:rsidR="00520072" w:rsidRPr="0049313D" w:rsidRDefault="00520072" w:rsidP="00CE5941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313D">
        <w:rPr>
          <w:spacing w:val="2"/>
          <w:sz w:val="26"/>
          <w:szCs w:val="26"/>
        </w:rPr>
        <w:t>Целями внутреннего муниципального финансового контроля является  обеспечение соблюдения бюджетного законодательства Российской Федерации и иных нормативных правовых актов, регулирующих бюджетные правоотношения; </w:t>
      </w:r>
    </w:p>
    <w:p w:rsidR="009D65DE" w:rsidRPr="0049313D" w:rsidRDefault="009D65DE" w:rsidP="00CE5941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313D">
        <w:rPr>
          <w:spacing w:val="2"/>
          <w:sz w:val="26"/>
          <w:szCs w:val="26"/>
        </w:rPr>
        <w:t>Органы внутреннего муниципального финансового контроля осуществляют полномочия по внутреннему муниципальному финансовому контролю в сфере бюджетных правоотношений в отношении объектов муниципального финансового контроля, установленных </w:t>
      </w:r>
      <w:hyperlink r:id="rId10" w:history="1">
        <w:r w:rsidRPr="0049313D">
          <w:rPr>
            <w:spacing w:val="2"/>
            <w:sz w:val="26"/>
            <w:szCs w:val="26"/>
          </w:rPr>
          <w:t>статьей 266.1 Бюджетного кодекса Российской Федерации</w:t>
        </w:r>
      </w:hyperlink>
      <w:r w:rsidRPr="0049313D">
        <w:rPr>
          <w:spacing w:val="2"/>
          <w:sz w:val="26"/>
          <w:szCs w:val="26"/>
        </w:rPr>
        <w:t>.</w:t>
      </w:r>
    </w:p>
    <w:p w:rsidR="002F5872" w:rsidRPr="0049313D" w:rsidRDefault="009D65DE" w:rsidP="00CE5941">
      <w:pPr>
        <w:pStyle w:val="a4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>Субъект</w:t>
      </w:r>
      <w:r w:rsidR="004007F7">
        <w:rPr>
          <w:sz w:val="26"/>
          <w:szCs w:val="26"/>
        </w:rPr>
        <w:t>ом</w:t>
      </w:r>
      <w:r w:rsidRPr="0049313D">
        <w:rPr>
          <w:sz w:val="26"/>
          <w:szCs w:val="26"/>
        </w:rPr>
        <w:t xml:space="preserve"> контроля в соответствии с установленным законодательством Российской Федерации разграничением функций и полномочий явля</w:t>
      </w:r>
      <w:r w:rsidR="002F11C9">
        <w:rPr>
          <w:sz w:val="26"/>
          <w:szCs w:val="26"/>
        </w:rPr>
        <w:t>е</w:t>
      </w:r>
      <w:r w:rsidRPr="0049313D">
        <w:rPr>
          <w:sz w:val="26"/>
          <w:szCs w:val="26"/>
        </w:rPr>
        <w:t xml:space="preserve">тся </w:t>
      </w:r>
      <w:r w:rsidR="00D06750" w:rsidRPr="0049313D">
        <w:rPr>
          <w:sz w:val="26"/>
          <w:szCs w:val="26"/>
        </w:rPr>
        <w:t>О</w:t>
      </w:r>
      <w:r w:rsidRPr="0049313D">
        <w:rPr>
          <w:sz w:val="26"/>
          <w:szCs w:val="26"/>
        </w:rPr>
        <w:t>тдел внутреннего финансового контроля Администрации города Воткинска.</w:t>
      </w:r>
    </w:p>
    <w:p w:rsidR="000E3EDC" w:rsidRPr="0049313D" w:rsidRDefault="000E3EDC" w:rsidP="00CE5941">
      <w:pPr>
        <w:pStyle w:val="a4"/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</w:rPr>
      </w:pPr>
    </w:p>
    <w:p w:rsidR="002F5872" w:rsidRPr="004007F7" w:rsidRDefault="002F5872" w:rsidP="004007F7">
      <w:pPr>
        <w:pStyle w:val="a4"/>
        <w:numPr>
          <w:ilvl w:val="0"/>
          <w:numId w:val="19"/>
        </w:numPr>
        <w:shd w:val="clear" w:color="auto" w:fill="FFFFFF"/>
        <w:tabs>
          <w:tab w:val="left" w:pos="0"/>
          <w:tab w:val="left" w:pos="142"/>
        </w:tabs>
        <w:jc w:val="center"/>
        <w:textAlignment w:val="baseline"/>
        <w:rPr>
          <w:b/>
          <w:spacing w:val="2"/>
          <w:sz w:val="26"/>
          <w:szCs w:val="26"/>
        </w:rPr>
      </w:pPr>
      <w:r w:rsidRPr="004007F7">
        <w:rPr>
          <w:b/>
          <w:spacing w:val="2"/>
          <w:sz w:val="26"/>
          <w:szCs w:val="26"/>
        </w:rPr>
        <w:t xml:space="preserve"> ПРАВА И ОБЯЗАННОСТИ ДОЛЖНОСТНЫХ ЛИЦ, УПОЛНОМОЧЕННЫХ НА ОСУЩЕСТВЛЕНИЕ КОНТРОЛЬНЫХ МЕРОПРИЯТИЙ</w:t>
      </w:r>
    </w:p>
    <w:p w:rsidR="002F5872" w:rsidRPr="0049313D" w:rsidRDefault="002F5872" w:rsidP="00CE5941">
      <w:pPr>
        <w:pStyle w:val="a4"/>
        <w:shd w:val="clear" w:color="auto" w:fill="FFFFFF"/>
        <w:tabs>
          <w:tab w:val="left" w:pos="0"/>
          <w:tab w:val="left" w:pos="142"/>
        </w:tabs>
        <w:ind w:left="0" w:firstLine="709"/>
        <w:textAlignment w:val="baseline"/>
        <w:rPr>
          <w:b/>
          <w:spacing w:val="2"/>
          <w:sz w:val="26"/>
          <w:szCs w:val="26"/>
        </w:rPr>
      </w:pPr>
    </w:p>
    <w:p w:rsidR="002F5872" w:rsidRPr="0049313D" w:rsidRDefault="002F5872" w:rsidP="00CE5941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Должностными лицами, уполномоченными на осуществление внутреннего муниципального финансового контроля (далее уполномоченные лица</w:t>
      </w:r>
      <w:r w:rsidR="00053533" w:rsidRPr="0049313D">
        <w:rPr>
          <w:spacing w:val="2"/>
          <w:sz w:val="26"/>
          <w:szCs w:val="26"/>
        </w:rPr>
        <w:t>, ревизор</w:t>
      </w:r>
      <w:r w:rsidRPr="0049313D">
        <w:rPr>
          <w:spacing w:val="2"/>
          <w:sz w:val="26"/>
          <w:szCs w:val="26"/>
        </w:rPr>
        <w:t>), являются:</w:t>
      </w:r>
    </w:p>
    <w:p w:rsidR="002F5872" w:rsidRPr="0049313D" w:rsidRDefault="002F5872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- начальник отдела;</w:t>
      </w:r>
    </w:p>
    <w:p w:rsidR="000E3EDC" w:rsidRPr="0049313D" w:rsidRDefault="002F5872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- заместитель начальника отдела</w:t>
      </w:r>
      <w:r w:rsidR="000E3EDC" w:rsidRPr="0049313D">
        <w:rPr>
          <w:rFonts w:eastAsia="Times New Roman CYR" w:cs="Times New Roman CYR"/>
          <w:sz w:val="26"/>
          <w:szCs w:val="26"/>
        </w:rPr>
        <w:t>;</w:t>
      </w:r>
    </w:p>
    <w:p w:rsidR="009D65DE" w:rsidRPr="0049313D" w:rsidRDefault="000E3EDC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-</w:t>
      </w:r>
      <w:r w:rsidR="002F5872" w:rsidRPr="0049313D">
        <w:rPr>
          <w:rFonts w:eastAsia="Times New Roman CYR" w:cs="Times New Roman CYR"/>
          <w:sz w:val="26"/>
          <w:szCs w:val="26"/>
        </w:rPr>
        <w:t xml:space="preserve"> муниципальные служащие</w:t>
      </w:r>
      <w:r w:rsidR="00323C1C" w:rsidRPr="0049313D">
        <w:rPr>
          <w:rFonts w:eastAsia="Times New Roman CYR" w:cs="Times New Roman CYR"/>
          <w:sz w:val="26"/>
          <w:szCs w:val="26"/>
        </w:rPr>
        <w:t xml:space="preserve"> </w:t>
      </w:r>
      <w:r w:rsidR="002F5872" w:rsidRPr="0049313D">
        <w:rPr>
          <w:rFonts w:eastAsia="Times New Roman CYR" w:cs="Times New Roman CYR"/>
          <w:sz w:val="26"/>
          <w:szCs w:val="26"/>
        </w:rPr>
        <w:t>отдела.</w:t>
      </w:r>
    </w:p>
    <w:p w:rsidR="009D65DE" w:rsidRPr="0049313D" w:rsidRDefault="009D65DE" w:rsidP="00CE5941">
      <w:pPr>
        <w:pStyle w:val="a4"/>
        <w:tabs>
          <w:tab w:val="left" w:pos="0"/>
          <w:tab w:val="left" w:pos="142"/>
        </w:tabs>
        <w:ind w:left="0"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lastRenderedPageBreak/>
        <w:t>Внутренний муниципальный финансовый контроль вправе проводить как должностные лица, уполномоченные на проведение контроля</w:t>
      </w:r>
      <w:r w:rsidRPr="0049313D">
        <w:rPr>
          <w:sz w:val="26"/>
          <w:szCs w:val="26"/>
        </w:rPr>
        <w:t xml:space="preserve">, </w:t>
      </w:r>
      <w:r w:rsidRPr="0049313D">
        <w:rPr>
          <w:rFonts w:eastAsia="Times New Roman CYR" w:cs="Times New Roman CYR"/>
          <w:sz w:val="26"/>
          <w:szCs w:val="26"/>
        </w:rPr>
        <w:t>так и ревизионная (проверочная) группа, формируемая из муниципальных служащих Администрации, уполномоченных на участие в проведении контрольных мероприятий в соответствии с распоряжением  Администрации.</w:t>
      </w:r>
    </w:p>
    <w:p w:rsidR="002F5872" w:rsidRPr="0049313D" w:rsidRDefault="002F5872" w:rsidP="00CE5941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49313D">
        <w:rPr>
          <w:spacing w:val="2"/>
          <w:sz w:val="26"/>
          <w:szCs w:val="26"/>
        </w:rPr>
        <w:t xml:space="preserve">В случае невозможности участия </w:t>
      </w:r>
      <w:r w:rsidR="00053533" w:rsidRPr="0049313D">
        <w:rPr>
          <w:spacing w:val="2"/>
          <w:sz w:val="26"/>
          <w:szCs w:val="26"/>
        </w:rPr>
        <w:t xml:space="preserve">уполномоченного лица </w:t>
      </w:r>
      <w:r w:rsidRPr="0049313D">
        <w:rPr>
          <w:spacing w:val="2"/>
          <w:sz w:val="26"/>
          <w:szCs w:val="26"/>
        </w:rPr>
        <w:t xml:space="preserve">в проведении контрольного мероприятия вследствие уважительных причин (временная нетрудоспособность, нахождение работника в отпуске, наличие конфликта интересов, исполнение общественных обязанностей в рабочее время) или необходимости дополнения ревизионной группы в </w:t>
      </w:r>
      <w:r w:rsidR="00D06750" w:rsidRPr="0049313D">
        <w:rPr>
          <w:spacing w:val="2"/>
          <w:sz w:val="26"/>
          <w:szCs w:val="26"/>
        </w:rPr>
        <w:t>р</w:t>
      </w:r>
      <w:r w:rsidRPr="0049313D">
        <w:rPr>
          <w:spacing w:val="2"/>
          <w:sz w:val="26"/>
          <w:szCs w:val="26"/>
        </w:rPr>
        <w:t xml:space="preserve">аспоряжение Администрации о проведении контрольного мероприятия вносятся изменения о замене </w:t>
      </w:r>
      <w:r w:rsidR="00053533" w:rsidRPr="0049313D">
        <w:rPr>
          <w:spacing w:val="2"/>
          <w:sz w:val="26"/>
          <w:szCs w:val="26"/>
        </w:rPr>
        <w:t>уполномоченного лица</w:t>
      </w:r>
      <w:r w:rsidRPr="0049313D">
        <w:rPr>
          <w:spacing w:val="2"/>
          <w:sz w:val="26"/>
          <w:szCs w:val="26"/>
        </w:rPr>
        <w:t xml:space="preserve"> или дополнении ревизионной группы новым ревизором.</w:t>
      </w:r>
      <w:proofErr w:type="gramEnd"/>
    </w:p>
    <w:p w:rsidR="002F5872" w:rsidRPr="0049313D" w:rsidRDefault="002F5872" w:rsidP="00CE5941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Уполномоченные лица при осуществлении контрольных мероприятий обязаны: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руководствоваться действующим законодательством Российской Федерации, Удмуртской республики и муниципальными правовыми актами муниципального образования «Город Воткинск»;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- осуществлять контрольные мероприятия с соблюдением требований бюджетного законодательства Российской Федерации, в строгом соответствии с установленными распоряжением периодами и сроками; соблюдать права и законные интересы </w:t>
      </w:r>
      <w:r w:rsidR="004007F7">
        <w:rPr>
          <w:spacing w:val="2"/>
          <w:sz w:val="26"/>
          <w:szCs w:val="26"/>
        </w:rPr>
        <w:t>объекта контроля</w:t>
      </w:r>
      <w:r w:rsidRPr="0049313D">
        <w:rPr>
          <w:spacing w:val="2"/>
          <w:sz w:val="26"/>
          <w:szCs w:val="26"/>
        </w:rPr>
        <w:t>, в отношении которого про</w:t>
      </w:r>
      <w:r w:rsidR="00053533" w:rsidRPr="0049313D">
        <w:rPr>
          <w:spacing w:val="2"/>
          <w:sz w:val="26"/>
          <w:szCs w:val="26"/>
        </w:rPr>
        <w:t>водится контрольное мероприятие;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ознакомить руководителя или уполномоченного представителя объекта контроля с распоряжением на проведение контрольного мероприятия, с распоряжением о приостановлении, возобновлении и продлении срока проведения контрольного мероприятия, об изменении состава уполномоченных лиц, а также с результатами контрольного мероприятия, актами, заключениями, предст</w:t>
      </w:r>
      <w:r w:rsidR="00053533" w:rsidRPr="0049313D">
        <w:rPr>
          <w:spacing w:val="2"/>
          <w:sz w:val="26"/>
          <w:szCs w:val="26"/>
        </w:rPr>
        <w:t>авлениями и (или) предписаниями;</w:t>
      </w:r>
    </w:p>
    <w:p w:rsidR="002F5872" w:rsidRPr="00C545BE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- не </w:t>
      </w:r>
      <w:r w:rsidRPr="00C545BE">
        <w:rPr>
          <w:spacing w:val="2"/>
          <w:sz w:val="26"/>
          <w:szCs w:val="26"/>
        </w:rPr>
        <w:t>разглашать информацию, составляющую коммерческую, служебную, иную охраняемую законом тайну, полученную в ходе контрольных мероприятий.</w:t>
      </w:r>
    </w:p>
    <w:p w:rsidR="002F5872" w:rsidRPr="00C545BE" w:rsidRDefault="002F5872" w:rsidP="00CE5941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C545BE">
        <w:rPr>
          <w:spacing w:val="2"/>
          <w:sz w:val="26"/>
          <w:szCs w:val="26"/>
        </w:rPr>
        <w:t xml:space="preserve">Уполномоченные лица при осуществлении контрольных мероприятий имеют </w:t>
      </w:r>
      <w:r w:rsidR="00A17A96" w:rsidRPr="00C545BE">
        <w:rPr>
          <w:spacing w:val="2"/>
          <w:sz w:val="26"/>
          <w:szCs w:val="26"/>
        </w:rPr>
        <w:t>право</w:t>
      </w:r>
      <w:r w:rsidRPr="00C545BE">
        <w:rPr>
          <w:spacing w:val="2"/>
          <w:sz w:val="26"/>
          <w:szCs w:val="26"/>
        </w:rPr>
        <w:t>: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proofErr w:type="gramStart"/>
      <w:r w:rsidRPr="00C545BE">
        <w:rPr>
          <w:spacing w:val="2"/>
          <w:sz w:val="26"/>
          <w:szCs w:val="26"/>
        </w:rPr>
        <w:t>- запрашивать и получать на основании мотивированного запроса в письменной форме</w:t>
      </w:r>
      <w:r w:rsidRPr="0049313D">
        <w:rPr>
          <w:spacing w:val="2"/>
          <w:sz w:val="26"/>
          <w:szCs w:val="26"/>
        </w:rPr>
        <w:t xml:space="preserve"> информацию, документы (учредительные, регистрационные, плановые, отчетные, финансовые, бухгалтерские и другие), материалы и объяснения в письменной и устной формах, необходимые для проведения контрольного мероприятия;</w:t>
      </w:r>
      <w:proofErr w:type="gramEnd"/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беспрепятственно посещать объект контроля с учетом установленного режима его работы для выполнения возложенных на них обязанностей; осматривать служебные и производственные помещения, территорию, оборудование, строения;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proofErr w:type="gramStart"/>
      <w:r w:rsidRPr="0049313D">
        <w:rPr>
          <w:spacing w:val="2"/>
          <w:sz w:val="26"/>
          <w:szCs w:val="26"/>
        </w:rPr>
        <w:t>- получать доступ к программным продуктам и автоматизированным системам, посредством которых объектом контроля осуществляется ведение бюджетного (бухгалтерского) и налогового учета, в том числе к создаваемым в процессе их использования базам данных; другим программным продуктам и автоматизированным системам, используемым объектом контроля в процессе ведения финансово-хозяйственной деятельности;</w:t>
      </w:r>
      <w:proofErr w:type="gramEnd"/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lastRenderedPageBreak/>
        <w:t>- проводить внезапные инвентаризации денежных средств, бланков строгой отчетности, нефинансовых активов, расчетов;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опечатывать помещения кассы, материальные склады, кладовые, другие помещения;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пользоваться фото- и видеооборудованием, устройствами звукозаписи и оргтехникой для фиксирования проведения контрольного мероприятия и получения электронных копий документов;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проводить контрольные обмеры выполненных работ;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- проводить встречные проверки в тех организациях (учреждениях), от которых получены или </w:t>
      </w:r>
      <w:r w:rsidR="00D06750" w:rsidRPr="0049313D">
        <w:rPr>
          <w:spacing w:val="2"/>
          <w:sz w:val="26"/>
          <w:szCs w:val="26"/>
        </w:rPr>
        <w:t xml:space="preserve">которым </w:t>
      </w:r>
      <w:r w:rsidRPr="0049313D">
        <w:rPr>
          <w:spacing w:val="2"/>
          <w:sz w:val="26"/>
          <w:szCs w:val="26"/>
        </w:rPr>
        <w:t>выданы денежные средства, материальные ценности и документы;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привлекать в установленном порядке экспертов, специалистов администрации города, муниципальных учреждений и унитарных предприятий для участия в контрольных мероприятиях;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- требовать от руководителей проверяемых </w:t>
      </w:r>
      <w:proofErr w:type="gramStart"/>
      <w:r w:rsidRPr="0049313D">
        <w:rPr>
          <w:spacing w:val="2"/>
          <w:sz w:val="26"/>
          <w:szCs w:val="26"/>
        </w:rPr>
        <w:t>объектов контроля обязательного проведения инвентаризации имущества</w:t>
      </w:r>
      <w:proofErr w:type="gramEnd"/>
      <w:r w:rsidRPr="0049313D">
        <w:rPr>
          <w:spacing w:val="2"/>
          <w:sz w:val="26"/>
          <w:szCs w:val="26"/>
        </w:rPr>
        <w:t>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вносить предложения об устранении нарушений, выявленных в ходе контрольных мероприятий, о возмещении причиненного ущерба и привлечении к ответственности виновных лиц в соответствии с законода</w:t>
      </w:r>
      <w:r w:rsidR="00E0352E" w:rsidRPr="0049313D">
        <w:rPr>
          <w:spacing w:val="2"/>
          <w:sz w:val="26"/>
          <w:szCs w:val="26"/>
        </w:rPr>
        <w:t>тельством Российской Федерации;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выдавать предписания, представления в случаях, предусмотренных законода</w:t>
      </w:r>
      <w:r w:rsidR="00E0352E" w:rsidRPr="0049313D">
        <w:rPr>
          <w:spacing w:val="2"/>
          <w:sz w:val="26"/>
          <w:szCs w:val="26"/>
        </w:rPr>
        <w:t>тельством Российской Федерации;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- применять в случае поступления </w:t>
      </w:r>
      <w:proofErr w:type="gramStart"/>
      <w:r w:rsidRPr="0049313D">
        <w:rPr>
          <w:spacing w:val="2"/>
          <w:sz w:val="26"/>
          <w:szCs w:val="26"/>
        </w:rPr>
        <w:t>информации</w:t>
      </w:r>
      <w:proofErr w:type="gramEnd"/>
      <w:r w:rsidRPr="0049313D">
        <w:rPr>
          <w:spacing w:val="2"/>
          <w:sz w:val="26"/>
          <w:szCs w:val="26"/>
        </w:rPr>
        <w:t xml:space="preserve"> о неисполнении ранее выданного предписания к </w:t>
      </w:r>
      <w:proofErr w:type="spellStart"/>
      <w:r w:rsidRPr="0049313D">
        <w:rPr>
          <w:spacing w:val="2"/>
          <w:sz w:val="26"/>
          <w:szCs w:val="26"/>
        </w:rPr>
        <w:t>неисполнившему</w:t>
      </w:r>
      <w:proofErr w:type="spellEnd"/>
      <w:r w:rsidRPr="0049313D">
        <w:rPr>
          <w:spacing w:val="2"/>
          <w:sz w:val="26"/>
          <w:szCs w:val="26"/>
        </w:rPr>
        <w:t xml:space="preserve"> такое предписание лицу меры ответственности в соответствии с законода</w:t>
      </w:r>
      <w:r w:rsidR="00E0352E" w:rsidRPr="0049313D">
        <w:rPr>
          <w:spacing w:val="2"/>
          <w:sz w:val="26"/>
          <w:szCs w:val="26"/>
        </w:rPr>
        <w:t>тельством Российской Федерации;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направлять уведомления о приме</w:t>
      </w:r>
      <w:r w:rsidR="00641DB1" w:rsidRPr="0049313D">
        <w:rPr>
          <w:spacing w:val="2"/>
          <w:sz w:val="26"/>
          <w:szCs w:val="26"/>
        </w:rPr>
        <w:t>нении бюджетных мер принуждения;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обращаться в суд с исковыми заявлениями о возмещении ущерба, причиненного муниципальному образованию нарушением бюджетного законодательства и иных нормативных правовых актов, регулирующих бюджетные правоотношения, в соответствии с </w:t>
      </w:r>
      <w:hyperlink r:id="rId11" w:history="1">
        <w:r w:rsidRPr="0049313D">
          <w:rPr>
            <w:spacing w:val="2"/>
            <w:sz w:val="26"/>
            <w:szCs w:val="26"/>
            <w:u w:val="single"/>
          </w:rPr>
          <w:t>Гражданским кодексом Российской Федерации</w:t>
        </w:r>
      </w:hyperlink>
      <w:r w:rsidR="00E0352E" w:rsidRPr="0049313D">
        <w:rPr>
          <w:spacing w:val="2"/>
          <w:sz w:val="26"/>
          <w:szCs w:val="26"/>
        </w:rPr>
        <w:t>;</w:t>
      </w:r>
    </w:p>
    <w:p w:rsidR="00641DB1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- составлять протоколы об административных правонарушениях, </w:t>
      </w:r>
      <w:r w:rsidR="00641DB1" w:rsidRPr="0049313D">
        <w:rPr>
          <w:spacing w:val="2"/>
          <w:sz w:val="26"/>
          <w:szCs w:val="26"/>
        </w:rPr>
        <w:t>предусмотренных статьями 5.21, 15.1,</w:t>
      </w:r>
      <w:r w:rsidRPr="0049313D">
        <w:rPr>
          <w:spacing w:val="2"/>
          <w:sz w:val="26"/>
          <w:szCs w:val="26"/>
        </w:rPr>
        <w:t xml:space="preserve"> </w:t>
      </w:r>
      <w:r w:rsidR="00641DB1" w:rsidRPr="0049313D">
        <w:rPr>
          <w:spacing w:val="2"/>
          <w:sz w:val="26"/>
          <w:szCs w:val="26"/>
        </w:rPr>
        <w:t xml:space="preserve">15.11, 15.14-15.15.16, </w:t>
      </w:r>
      <w:r w:rsidRPr="0049313D">
        <w:rPr>
          <w:spacing w:val="2"/>
          <w:sz w:val="26"/>
          <w:szCs w:val="26"/>
        </w:rPr>
        <w:t xml:space="preserve">частью 1 статьи </w:t>
      </w:r>
      <w:r w:rsidR="00641DB1" w:rsidRPr="0049313D">
        <w:rPr>
          <w:spacing w:val="2"/>
          <w:sz w:val="26"/>
          <w:szCs w:val="26"/>
        </w:rPr>
        <w:t>19.4, статьей19.4.1, частью 20 статьи 19.5, статьями 19.6, 19.7</w:t>
      </w:r>
      <w:r w:rsidRPr="0049313D">
        <w:rPr>
          <w:spacing w:val="2"/>
          <w:sz w:val="26"/>
          <w:szCs w:val="26"/>
        </w:rPr>
        <w:t> </w:t>
      </w:r>
      <w:hyperlink r:id="rId12" w:history="1">
        <w:r w:rsidR="00641DB1" w:rsidRPr="0049313D">
          <w:rPr>
            <w:spacing w:val="2"/>
            <w:sz w:val="26"/>
            <w:szCs w:val="26"/>
          </w:rPr>
          <w:t xml:space="preserve"> Кодекса Российской Федерации</w:t>
        </w:r>
      </w:hyperlink>
      <w:r w:rsidR="00641DB1" w:rsidRPr="0049313D">
        <w:rPr>
          <w:sz w:val="26"/>
          <w:szCs w:val="26"/>
        </w:rPr>
        <w:t xml:space="preserve"> об административных правонарушениях</w:t>
      </w:r>
      <w:r w:rsidR="00641DB1" w:rsidRPr="0049313D">
        <w:rPr>
          <w:spacing w:val="2"/>
          <w:sz w:val="26"/>
          <w:szCs w:val="26"/>
        </w:rPr>
        <w:t>;</w:t>
      </w:r>
    </w:p>
    <w:p w:rsidR="000E3EDC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требовать у главных администраторов доходов бюджетных сре</w:t>
      </w:r>
      <w:proofErr w:type="gramStart"/>
      <w:r w:rsidRPr="0049313D">
        <w:rPr>
          <w:spacing w:val="2"/>
          <w:sz w:val="26"/>
          <w:szCs w:val="26"/>
        </w:rPr>
        <w:t>дств пр</w:t>
      </w:r>
      <w:proofErr w:type="gramEnd"/>
      <w:r w:rsidRPr="0049313D">
        <w:rPr>
          <w:spacing w:val="2"/>
          <w:sz w:val="26"/>
          <w:szCs w:val="26"/>
        </w:rPr>
        <w:t>едоставления информации по внутреннему финансовому контролю и внутреннему финансовому аудиту</w:t>
      </w:r>
      <w:r w:rsidR="00E0352E" w:rsidRPr="0049313D">
        <w:rPr>
          <w:spacing w:val="2"/>
          <w:sz w:val="26"/>
          <w:szCs w:val="26"/>
        </w:rPr>
        <w:t>;</w:t>
      </w:r>
    </w:p>
    <w:p w:rsidR="000E3EDC" w:rsidRPr="0049313D" w:rsidRDefault="000E3EDC" w:rsidP="00444A51">
      <w:pPr>
        <w:pStyle w:val="a4"/>
        <w:tabs>
          <w:tab w:val="left" w:pos="0"/>
          <w:tab w:val="left" w:pos="142"/>
        </w:tabs>
        <w:ind w:left="0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ascii="Times New Roman CYR" w:eastAsia="Times New Roman CYR" w:hAnsi="Times New Roman CYR" w:cs="Times New Roman CYR"/>
          <w:sz w:val="26"/>
          <w:szCs w:val="26"/>
        </w:rPr>
        <w:t xml:space="preserve">- запрашивать у главных распорядителей средств бюджета муниципального образования </w:t>
      </w:r>
      <w:r w:rsidRPr="0049313D">
        <w:rPr>
          <w:sz w:val="26"/>
          <w:szCs w:val="26"/>
        </w:rPr>
        <w:t>«</w:t>
      </w:r>
      <w:r w:rsidRPr="0049313D">
        <w:rPr>
          <w:rFonts w:ascii="Times New Roman CYR" w:eastAsia="Times New Roman CYR" w:hAnsi="Times New Roman CYR" w:cs="Times New Roman CYR"/>
          <w:sz w:val="26"/>
          <w:szCs w:val="26"/>
        </w:rPr>
        <w:t>Город Воткинск</w:t>
      </w:r>
      <w:r w:rsidRPr="0049313D">
        <w:rPr>
          <w:sz w:val="26"/>
          <w:szCs w:val="26"/>
        </w:rPr>
        <w:t xml:space="preserve">» информацию </w:t>
      </w:r>
      <w:r w:rsidRPr="0049313D">
        <w:rPr>
          <w:rFonts w:ascii="Times New Roman CYR" w:eastAsia="Times New Roman CYR" w:hAnsi="Times New Roman CYR" w:cs="Times New Roman CYR"/>
          <w:sz w:val="26"/>
          <w:szCs w:val="26"/>
        </w:rPr>
        <w:t>о результатах проведенных контрольных мероприятий в подведомственных им учреждениях;</w:t>
      </w:r>
    </w:p>
    <w:p w:rsidR="002F5872" w:rsidRPr="0049313D" w:rsidRDefault="000E3EDC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</w:t>
      </w:r>
      <w:r w:rsidRPr="0049313D">
        <w:rPr>
          <w:rFonts w:eastAsia="Times New Roman CYR" w:cs="Times New Roman CYR"/>
          <w:sz w:val="26"/>
          <w:szCs w:val="26"/>
        </w:rPr>
        <w:t xml:space="preserve"> проводить экспертизы, необходимые при проведении контрольных мероприятий, и (или) привлекать независимых экспертов для проведения таких экспертиз.</w:t>
      </w:r>
    </w:p>
    <w:p w:rsidR="002F5872" w:rsidRPr="0049313D" w:rsidRDefault="002F5872" w:rsidP="00CE5941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142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 Руководитель ревизионной группы имеет полномочие получать от должностных, материально ответственных и иных лиц объекта контроля необходимые письменные объяснения, справки и сведения по вопросам, возникающим в ходе контрольного мероприятия, документы и заверенные копии документов, необходимые для проведения контрольного мероприятия.</w:t>
      </w:r>
    </w:p>
    <w:p w:rsidR="002F5872" w:rsidRPr="0049313D" w:rsidRDefault="002F5872" w:rsidP="00CE5941">
      <w:pPr>
        <w:pStyle w:val="a4"/>
        <w:shd w:val="clear" w:color="auto" w:fill="FFFFFF"/>
        <w:tabs>
          <w:tab w:val="left" w:pos="0"/>
          <w:tab w:val="left" w:pos="142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</w:p>
    <w:p w:rsidR="0019796E" w:rsidRPr="004007F7" w:rsidRDefault="0019796E" w:rsidP="004007F7">
      <w:pPr>
        <w:pStyle w:val="a4"/>
        <w:numPr>
          <w:ilvl w:val="0"/>
          <w:numId w:val="19"/>
        </w:numPr>
        <w:shd w:val="clear" w:color="auto" w:fill="FFFFFF"/>
        <w:tabs>
          <w:tab w:val="left" w:pos="0"/>
          <w:tab w:val="left" w:pos="142"/>
        </w:tabs>
        <w:jc w:val="center"/>
        <w:textAlignment w:val="baseline"/>
        <w:rPr>
          <w:b/>
          <w:spacing w:val="2"/>
          <w:sz w:val="26"/>
          <w:szCs w:val="26"/>
        </w:rPr>
      </w:pPr>
      <w:r w:rsidRPr="004007F7">
        <w:rPr>
          <w:b/>
          <w:spacing w:val="2"/>
          <w:sz w:val="26"/>
          <w:szCs w:val="26"/>
        </w:rPr>
        <w:lastRenderedPageBreak/>
        <w:t>ПРАВА И ОБЯЗАННОСТИ ОБЪЕКТОВ КОНТРОЛЯ</w:t>
      </w:r>
    </w:p>
    <w:p w:rsidR="00E0352E" w:rsidRPr="0049313D" w:rsidRDefault="00E0352E" w:rsidP="00CE5941">
      <w:pPr>
        <w:pStyle w:val="a4"/>
        <w:shd w:val="clear" w:color="auto" w:fill="FFFFFF"/>
        <w:tabs>
          <w:tab w:val="left" w:pos="0"/>
          <w:tab w:val="left" w:pos="142"/>
        </w:tabs>
        <w:ind w:left="0" w:firstLine="709"/>
        <w:textAlignment w:val="baseline"/>
        <w:rPr>
          <w:b/>
          <w:spacing w:val="2"/>
          <w:sz w:val="26"/>
          <w:szCs w:val="26"/>
        </w:rPr>
      </w:pPr>
    </w:p>
    <w:p w:rsidR="002F5872" w:rsidRPr="0049313D" w:rsidRDefault="00E0352E" w:rsidP="00CE5941">
      <w:pPr>
        <w:shd w:val="clear" w:color="auto" w:fill="FFFFFF"/>
        <w:tabs>
          <w:tab w:val="left" w:pos="0"/>
          <w:tab w:val="left" w:pos="142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1. </w:t>
      </w:r>
      <w:r w:rsidR="002F5872" w:rsidRPr="0049313D">
        <w:rPr>
          <w:spacing w:val="2"/>
          <w:sz w:val="26"/>
          <w:szCs w:val="26"/>
        </w:rPr>
        <w:t>Объектами внутреннего муниципального финансового контроля (далее - объекты контроля) являются:</w:t>
      </w:r>
    </w:p>
    <w:p w:rsidR="002F5872" w:rsidRPr="0049313D" w:rsidRDefault="00C5004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proofErr w:type="gramStart"/>
      <w:r w:rsidRPr="0049313D">
        <w:rPr>
          <w:spacing w:val="2"/>
          <w:sz w:val="26"/>
          <w:szCs w:val="26"/>
        </w:rPr>
        <w:t xml:space="preserve">- </w:t>
      </w:r>
      <w:r w:rsidR="002F5872" w:rsidRPr="0049313D">
        <w:rPr>
          <w:spacing w:val="2"/>
          <w:sz w:val="26"/>
          <w:szCs w:val="26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2F5872" w:rsidRPr="0049313D" w:rsidRDefault="00C5004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</w:t>
      </w:r>
      <w:r w:rsidR="002F5872" w:rsidRPr="0049313D">
        <w:rPr>
          <w:spacing w:val="2"/>
          <w:sz w:val="26"/>
          <w:szCs w:val="26"/>
        </w:rPr>
        <w:t xml:space="preserve"> муниципальные учреждения;</w:t>
      </w:r>
    </w:p>
    <w:p w:rsidR="002F5872" w:rsidRPr="0049313D" w:rsidRDefault="00C5004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</w:t>
      </w:r>
      <w:r w:rsidR="002F5872" w:rsidRPr="0049313D">
        <w:rPr>
          <w:spacing w:val="2"/>
          <w:sz w:val="26"/>
          <w:szCs w:val="26"/>
        </w:rPr>
        <w:t xml:space="preserve"> муниципальные унитарные предприятия;</w:t>
      </w:r>
    </w:p>
    <w:p w:rsidR="002F5872" w:rsidRPr="0049313D" w:rsidRDefault="00C5004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</w:t>
      </w:r>
      <w:r w:rsidR="002F5872" w:rsidRPr="0049313D">
        <w:rPr>
          <w:spacing w:val="2"/>
          <w:sz w:val="26"/>
          <w:szCs w:val="26"/>
        </w:rPr>
        <w:t xml:space="preserve"> </w:t>
      </w:r>
      <w:r w:rsidR="002F5872" w:rsidRPr="0049313D">
        <w:rPr>
          <w:sz w:val="26"/>
          <w:szCs w:val="26"/>
        </w:rPr>
        <w:t xml:space="preserve">хозяйственные товарищества и общества, акции, </w:t>
      </w:r>
      <w:proofErr w:type="gramStart"/>
      <w:r w:rsidR="002F5872" w:rsidRPr="0049313D">
        <w:rPr>
          <w:sz w:val="26"/>
          <w:szCs w:val="26"/>
        </w:rPr>
        <w:t>доли</w:t>
      </w:r>
      <w:proofErr w:type="gramEnd"/>
      <w:r w:rsidR="002F5872" w:rsidRPr="0049313D">
        <w:rPr>
          <w:sz w:val="26"/>
          <w:szCs w:val="26"/>
        </w:rPr>
        <w:t xml:space="preserve"> в уставных капиталах которых находятся в муниципальной собственности муниципального образования «Город Воткинск», а также коммерческие организации с долей (вкладом) таких товариществ и обществ в их уставных капиталах</w:t>
      </w:r>
      <w:r w:rsidR="002F5872" w:rsidRPr="0049313D">
        <w:rPr>
          <w:spacing w:val="2"/>
          <w:sz w:val="26"/>
          <w:szCs w:val="26"/>
        </w:rPr>
        <w:t>;</w:t>
      </w:r>
    </w:p>
    <w:p w:rsidR="002F5872" w:rsidRPr="0049313D" w:rsidRDefault="00C5004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</w:t>
      </w:r>
      <w:r w:rsidR="002F5872" w:rsidRPr="0049313D">
        <w:rPr>
          <w:spacing w:val="2"/>
          <w:sz w:val="26"/>
          <w:szCs w:val="26"/>
        </w:rPr>
        <w:t xml:space="preserve"> </w:t>
      </w:r>
      <w:r w:rsidR="002F5872" w:rsidRPr="0049313D">
        <w:rPr>
          <w:sz w:val="26"/>
          <w:szCs w:val="26"/>
        </w:rPr>
        <w:t xml:space="preserve">юридические лица (за исключением муниципальных учреждений и муниципальных унитарных предприятий, хозяйственных товариществ и обществ, акции, </w:t>
      </w:r>
      <w:proofErr w:type="gramStart"/>
      <w:r w:rsidR="002F5872" w:rsidRPr="0049313D">
        <w:rPr>
          <w:sz w:val="26"/>
          <w:szCs w:val="26"/>
        </w:rPr>
        <w:t>доли</w:t>
      </w:r>
      <w:proofErr w:type="gramEnd"/>
      <w:r w:rsidR="002F5872" w:rsidRPr="0049313D">
        <w:rPr>
          <w:sz w:val="26"/>
          <w:szCs w:val="26"/>
        </w:rPr>
        <w:t xml:space="preserve"> в уставных капиталах которых находятся в муниципальной собственности муниципального образования «Город Воткинск», а также коммерческих организаций с долей (вкладом) таких товариществ и обществ в их уставных капиталах), индивидуальные предприниматели, физические лица в части соблюдения ими условий договоров (соглашений) о предоставлении средств из бюджета, договоров (соглашений) о предоставлении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</w:t>
      </w:r>
      <w:r w:rsidR="002F5872" w:rsidRPr="0049313D">
        <w:rPr>
          <w:spacing w:val="2"/>
          <w:sz w:val="26"/>
          <w:szCs w:val="26"/>
        </w:rPr>
        <w:t>.</w:t>
      </w:r>
    </w:p>
    <w:p w:rsidR="00C50042" w:rsidRPr="0049313D" w:rsidRDefault="002F5872" w:rsidP="00CE5941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Должностные лица объектов контроля, в отношении которых осуществляются контрольные мероприятия, имеют следующие права:</w:t>
      </w:r>
    </w:p>
    <w:p w:rsidR="002F5872" w:rsidRPr="0049313D" w:rsidRDefault="00C5004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</w:t>
      </w:r>
      <w:r w:rsidR="002F5872" w:rsidRPr="0049313D">
        <w:rPr>
          <w:spacing w:val="2"/>
          <w:sz w:val="26"/>
          <w:szCs w:val="26"/>
        </w:rPr>
        <w:t xml:space="preserve"> </w:t>
      </w:r>
      <w:r w:rsidRPr="0049313D">
        <w:rPr>
          <w:spacing w:val="2"/>
          <w:sz w:val="26"/>
          <w:szCs w:val="26"/>
        </w:rPr>
        <w:t>н</w:t>
      </w:r>
      <w:r w:rsidR="002F5872" w:rsidRPr="0049313D">
        <w:rPr>
          <w:spacing w:val="2"/>
          <w:sz w:val="26"/>
          <w:szCs w:val="26"/>
        </w:rPr>
        <w:t>епосредственно присутствовать при проведении контрольного мероприятия, давать объяснения по вопросам, относящимся к его предмету, заявлять ходатайства и делать иные заявления.</w:t>
      </w:r>
    </w:p>
    <w:p w:rsidR="002F5872" w:rsidRPr="0049313D" w:rsidRDefault="00C5004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</w:t>
      </w:r>
      <w:r w:rsidR="002F5872" w:rsidRPr="0049313D">
        <w:rPr>
          <w:spacing w:val="2"/>
          <w:sz w:val="26"/>
          <w:szCs w:val="26"/>
        </w:rPr>
        <w:t xml:space="preserve"> </w:t>
      </w:r>
      <w:r w:rsidRPr="0049313D">
        <w:rPr>
          <w:spacing w:val="2"/>
          <w:sz w:val="26"/>
          <w:szCs w:val="26"/>
        </w:rPr>
        <w:t>з</w:t>
      </w:r>
      <w:r w:rsidR="002F5872" w:rsidRPr="0049313D">
        <w:rPr>
          <w:spacing w:val="2"/>
          <w:sz w:val="26"/>
          <w:szCs w:val="26"/>
        </w:rPr>
        <w:t>накомиться с результатами контрольного мероприятия.</w:t>
      </w:r>
    </w:p>
    <w:p w:rsidR="002F5872" w:rsidRPr="0049313D" w:rsidRDefault="00C5004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</w:t>
      </w:r>
      <w:r w:rsidR="002F5872" w:rsidRPr="0049313D">
        <w:rPr>
          <w:spacing w:val="2"/>
          <w:sz w:val="26"/>
          <w:szCs w:val="26"/>
        </w:rPr>
        <w:t xml:space="preserve"> </w:t>
      </w:r>
      <w:r w:rsidRPr="0049313D">
        <w:rPr>
          <w:spacing w:val="2"/>
          <w:sz w:val="26"/>
          <w:szCs w:val="26"/>
        </w:rPr>
        <w:t>п</w:t>
      </w:r>
      <w:r w:rsidR="002F5872" w:rsidRPr="0049313D">
        <w:rPr>
          <w:spacing w:val="2"/>
          <w:sz w:val="26"/>
          <w:szCs w:val="26"/>
        </w:rPr>
        <w:t>редставлять письменные возражения на акт, оформленный по результатам контрольного мероприятия, в течение 5 рабочих дней со дня его получения.</w:t>
      </w:r>
    </w:p>
    <w:p w:rsidR="002F5872" w:rsidRPr="0049313D" w:rsidRDefault="002F5872" w:rsidP="00CE5941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142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Должностные лица объектов контроля обязаны: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давать устные и письменные объяснения должностным лицам, лицам, уполномоченным на осуществление контрольного мероприятия;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не препятствовать проведению контрольного мероприятия;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обеспечить беспрепятственный доступ участникам ревизионной группы к посещению объекта контроля с учетом установленного режима его работы для выполнения возложенных на них обязанностей, осмотру служебных и производственных помещений, территории, оборудования, строения;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- обеспечить наличие и доступ участников ревизионной группы к бухгалтерским документам, отчетам и другим документам объекта контроля на бумажных носителях (копиям документов), передавать (принимать) предоставляемые документы по описи, подписанной руководителем объекта контроля или </w:t>
      </w:r>
      <w:r w:rsidRPr="0049313D">
        <w:rPr>
          <w:spacing w:val="2"/>
          <w:sz w:val="26"/>
          <w:szCs w:val="26"/>
        </w:rPr>
        <w:lastRenderedPageBreak/>
        <w:t>должностным лицом, уполномоченным руководителем объекта контроля, и заверенной печатью объекта контроля (при наличии печати);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proofErr w:type="gramStart"/>
      <w:r w:rsidRPr="0049313D">
        <w:rPr>
          <w:spacing w:val="2"/>
          <w:sz w:val="26"/>
          <w:szCs w:val="26"/>
        </w:rPr>
        <w:t>- обеспечить доступ к программным продуктам и автоматизированным системам, посредством которых объектом контроля осуществляется ведение бюджетного (бухгалтерского) и налогового учета, в том числе к создаваемым в процессе их использования базам данных; другим программным продуктам и автоматизированным системам, используемым объектом контроля в процессе ведения финансово-хозяйственной деятельности;</w:t>
      </w:r>
      <w:proofErr w:type="gramEnd"/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оказывать содействие при проведении участниками ревизионной группы (ревизором) внезапной инвентаризации денежных средств, бланков строгой отчетности, нефинансовых активов, расчетов; опечатывании в необходимых случаях помещения кассы, материальные склады, кладовые, другие помещения;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не препятствовать использованию участниками ревизионной группы фото- и видеооборудования, устрой</w:t>
      </w:r>
      <w:proofErr w:type="gramStart"/>
      <w:r w:rsidRPr="0049313D">
        <w:rPr>
          <w:spacing w:val="2"/>
          <w:sz w:val="26"/>
          <w:szCs w:val="26"/>
        </w:rPr>
        <w:t>ств зв</w:t>
      </w:r>
      <w:proofErr w:type="gramEnd"/>
      <w:r w:rsidRPr="0049313D">
        <w:rPr>
          <w:spacing w:val="2"/>
          <w:sz w:val="26"/>
          <w:szCs w:val="26"/>
        </w:rPr>
        <w:t>укозаписи и оргтехники для фиксирования проведения контрольного мероприятия и получения электронных копий документов;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оказывать содействие при проведении контрольных обмеров выполненных работ;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принимать меры к присутствию ответственных лиц для проведения в ходе контрольного мероприятия инвентаризации вверенных им ценностей, уведомлять представителя подрядной организации - при проведении контрольных обмеров выполненных работ и других аналогичных действиях участников ревизионной группы, направленных на проверку деятельности объекта контроля;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своевременно и в полном объеме представлять по запросу участников ревизионной группы информацию, документы и материалы, необходимые для осуществления муниципального финансового контроля;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предоставить участникам ревизионной группы при проведении контрольных мероприятий помещение (часть помещения), которое должно быть оснащено рабочим местом для письма и раскладки документов (стульями, столами);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выполнять иные законные требования уполномоченных лиц;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своевременно и в полном объеме исполнять требования представлений, предписаний;</w:t>
      </w:r>
    </w:p>
    <w:p w:rsidR="002F5872" w:rsidRPr="0049313D" w:rsidRDefault="002F5872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исполнять иные обязанности, предусмотренные законодательством Российской Федерации.</w:t>
      </w:r>
    </w:p>
    <w:p w:rsidR="007578D4" w:rsidRPr="0049313D" w:rsidRDefault="007578D4" w:rsidP="00CE5941">
      <w:pPr>
        <w:pStyle w:val="a4"/>
        <w:shd w:val="clear" w:color="auto" w:fill="FFFFFF"/>
        <w:tabs>
          <w:tab w:val="left" w:pos="0"/>
          <w:tab w:val="left" w:pos="142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</w:p>
    <w:p w:rsidR="00E0352E" w:rsidRPr="0049313D" w:rsidRDefault="0014119A" w:rsidP="00C545BE">
      <w:pPr>
        <w:pStyle w:val="a4"/>
        <w:numPr>
          <w:ilvl w:val="0"/>
          <w:numId w:val="19"/>
        </w:numPr>
        <w:shd w:val="clear" w:color="auto" w:fill="FFFFFF"/>
        <w:tabs>
          <w:tab w:val="left" w:pos="0"/>
          <w:tab w:val="left" w:pos="142"/>
        </w:tabs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49313D">
        <w:rPr>
          <w:b/>
          <w:spacing w:val="2"/>
          <w:sz w:val="26"/>
          <w:szCs w:val="26"/>
        </w:rPr>
        <w:t>О</w:t>
      </w:r>
      <w:r w:rsidR="0065121E" w:rsidRPr="0049313D">
        <w:rPr>
          <w:b/>
          <w:spacing w:val="2"/>
          <w:sz w:val="26"/>
          <w:szCs w:val="26"/>
        </w:rPr>
        <w:t>СНОВАНИЯ ПРОВЕДЕНИЯ КОНТРОЛЬНОЙ ДЕЯТЕЛЬНОСТИ</w:t>
      </w:r>
    </w:p>
    <w:p w:rsidR="0014119A" w:rsidRPr="0049313D" w:rsidRDefault="0014119A" w:rsidP="00CE594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Times New Roman CYR" w:cs="Times New Roman CYR"/>
          <w:sz w:val="26"/>
          <w:szCs w:val="26"/>
        </w:rPr>
      </w:pPr>
    </w:p>
    <w:p w:rsidR="0014119A" w:rsidRPr="0049313D" w:rsidRDefault="009A23D0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 xml:space="preserve">1. </w:t>
      </w:r>
      <w:r w:rsidR="0014119A" w:rsidRPr="0049313D">
        <w:rPr>
          <w:rFonts w:eastAsia="Times New Roman CYR" w:cs="Times New Roman CYR"/>
          <w:sz w:val="26"/>
          <w:szCs w:val="26"/>
        </w:rPr>
        <w:t>Должностные лица, осуществляющие внутренний муниципальный финансовый контроль</w:t>
      </w:r>
      <w:r w:rsidR="0014119A" w:rsidRPr="0049313D">
        <w:rPr>
          <w:sz w:val="26"/>
          <w:szCs w:val="26"/>
        </w:rPr>
        <w:t xml:space="preserve"> осуществляют следующие полномочия при реализации функций по контролю в сфере бюджетных правоотношений:</w:t>
      </w:r>
    </w:p>
    <w:p w:rsidR="0014119A" w:rsidRPr="0049313D" w:rsidRDefault="0014119A" w:rsidP="00444A51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9313D">
        <w:rPr>
          <w:sz w:val="26"/>
          <w:szCs w:val="26"/>
        </w:rPr>
        <w:t xml:space="preserve">- осуществляют </w:t>
      </w:r>
      <w:proofErr w:type="gramStart"/>
      <w:r w:rsidRPr="0049313D">
        <w:rPr>
          <w:sz w:val="26"/>
          <w:szCs w:val="26"/>
        </w:rPr>
        <w:t>контроль за</w:t>
      </w:r>
      <w:proofErr w:type="gramEnd"/>
      <w:r w:rsidRPr="0049313D">
        <w:rPr>
          <w:sz w:val="26"/>
          <w:szCs w:val="26"/>
        </w:rPr>
        <w:t xml:space="preserve"> соблюдением объектами муниципального финансового контроля, 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4119A" w:rsidRPr="0049313D" w:rsidRDefault="0014119A" w:rsidP="00444A51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9313D">
        <w:rPr>
          <w:sz w:val="26"/>
          <w:szCs w:val="26"/>
        </w:rPr>
        <w:t xml:space="preserve">- осуществляют </w:t>
      </w:r>
      <w:proofErr w:type="gramStart"/>
      <w:r w:rsidRPr="0049313D">
        <w:rPr>
          <w:sz w:val="26"/>
          <w:szCs w:val="26"/>
        </w:rPr>
        <w:t>контроль за</w:t>
      </w:r>
      <w:proofErr w:type="gramEnd"/>
      <w:r w:rsidRPr="0049313D">
        <w:rPr>
          <w:sz w:val="26"/>
          <w:szCs w:val="26"/>
        </w:rPr>
        <w:t xml:space="preserve"> использованием средств бюджета муниципального образования «Город Воткинск»;</w:t>
      </w:r>
    </w:p>
    <w:p w:rsidR="0014119A" w:rsidRPr="0049313D" w:rsidRDefault="0014119A" w:rsidP="00444A51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9313D">
        <w:rPr>
          <w:sz w:val="26"/>
          <w:szCs w:val="26"/>
        </w:rPr>
        <w:lastRenderedPageBreak/>
        <w:t xml:space="preserve">- осуществляют </w:t>
      </w:r>
      <w:proofErr w:type="gramStart"/>
      <w:r w:rsidRPr="0049313D">
        <w:rPr>
          <w:sz w:val="26"/>
          <w:szCs w:val="26"/>
        </w:rPr>
        <w:t>контроль за</w:t>
      </w:r>
      <w:proofErr w:type="gramEnd"/>
      <w:r w:rsidRPr="0049313D">
        <w:rPr>
          <w:sz w:val="26"/>
          <w:szCs w:val="26"/>
        </w:rPr>
        <w:t xml:space="preserve"> полнотой и достоверностью отчетности о реализации муниципальных программ и отчетности об  исполнении муниципальных заданий;</w:t>
      </w:r>
    </w:p>
    <w:p w:rsidR="0014119A" w:rsidRPr="0049313D" w:rsidRDefault="0014119A" w:rsidP="00444A51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9313D">
        <w:rPr>
          <w:sz w:val="26"/>
          <w:szCs w:val="26"/>
        </w:rPr>
        <w:t>- проводит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14119A" w:rsidRPr="0049313D" w:rsidRDefault="00E0352E" w:rsidP="00CE5941">
      <w:pPr>
        <w:pStyle w:val="a4"/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 xml:space="preserve">2. </w:t>
      </w:r>
      <w:r w:rsidR="0014119A" w:rsidRPr="0049313D">
        <w:rPr>
          <w:sz w:val="26"/>
          <w:szCs w:val="26"/>
        </w:rPr>
        <w:t>Контрольная деятельность осуществляется в виде предварительного и последующего контроля.</w:t>
      </w:r>
    </w:p>
    <w:p w:rsidR="0014119A" w:rsidRPr="000D402D" w:rsidRDefault="00E0352E" w:rsidP="00CE5941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>3</w:t>
      </w:r>
      <w:r w:rsidRPr="000D402D">
        <w:rPr>
          <w:sz w:val="26"/>
          <w:szCs w:val="26"/>
        </w:rPr>
        <w:t xml:space="preserve">. </w:t>
      </w:r>
      <w:r w:rsidR="000D402D" w:rsidRPr="000D402D">
        <w:rPr>
          <w:sz w:val="26"/>
          <w:szCs w:val="26"/>
        </w:rPr>
        <w:t>Предварительный контроль осуществляется в целях предупреждения  и пресечения бюджетных нарушений исполнения бюджета.</w:t>
      </w:r>
    </w:p>
    <w:p w:rsidR="006637C8" w:rsidRPr="0049313D" w:rsidRDefault="00E0352E" w:rsidP="000D402D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 xml:space="preserve">4. </w:t>
      </w:r>
      <w:r w:rsidR="000D402D">
        <w:rPr>
          <w:sz w:val="26"/>
          <w:szCs w:val="26"/>
        </w:rPr>
        <w:t xml:space="preserve">Последующий контроль осуществляется </w:t>
      </w:r>
      <w:r w:rsidR="000D402D" w:rsidRPr="0049313D">
        <w:rPr>
          <w:sz w:val="26"/>
          <w:szCs w:val="26"/>
        </w:rPr>
        <w:t xml:space="preserve">путем проведения контрольных мероприятий </w:t>
      </w:r>
      <w:r w:rsidR="000D402D">
        <w:rPr>
          <w:sz w:val="26"/>
          <w:szCs w:val="26"/>
        </w:rPr>
        <w:t>по результатам исполнения бюджет</w:t>
      </w:r>
      <w:r w:rsidR="00F675AD">
        <w:rPr>
          <w:sz w:val="26"/>
          <w:szCs w:val="26"/>
        </w:rPr>
        <w:t>а</w:t>
      </w:r>
      <w:r w:rsidR="000D402D">
        <w:rPr>
          <w:sz w:val="26"/>
          <w:szCs w:val="26"/>
        </w:rPr>
        <w:t xml:space="preserve"> </w:t>
      </w:r>
      <w:r w:rsidR="00F675AD" w:rsidRPr="0049313D">
        <w:rPr>
          <w:sz w:val="26"/>
          <w:szCs w:val="26"/>
        </w:rPr>
        <w:t>муниципального образования «Город Воткинск»</w:t>
      </w:r>
      <w:r w:rsidR="000D402D">
        <w:rPr>
          <w:sz w:val="26"/>
          <w:szCs w:val="26"/>
        </w:rPr>
        <w:t xml:space="preserve"> в целях установления законности их исполнения, достоверности учета и отчетности.</w:t>
      </w:r>
    </w:p>
    <w:p w:rsidR="0014119A" w:rsidRPr="0049313D" w:rsidRDefault="00A90118" w:rsidP="00A90118">
      <w:pPr>
        <w:tabs>
          <w:tab w:val="left" w:pos="0"/>
          <w:tab w:val="left" w:pos="142"/>
        </w:tabs>
        <w:jc w:val="both"/>
        <w:rPr>
          <w:sz w:val="26"/>
          <w:szCs w:val="26"/>
        </w:rPr>
      </w:pPr>
      <w:r w:rsidRPr="0049313D">
        <w:rPr>
          <w:sz w:val="26"/>
          <w:szCs w:val="26"/>
        </w:rPr>
        <w:tab/>
      </w:r>
      <w:r w:rsidRPr="0049313D">
        <w:rPr>
          <w:sz w:val="26"/>
          <w:szCs w:val="26"/>
        </w:rPr>
        <w:tab/>
        <w:t>5.</w:t>
      </w:r>
      <w:r w:rsidR="0014119A" w:rsidRPr="0049313D">
        <w:rPr>
          <w:sz w:val="26"/>
          <w:szCs w:val="26"/>
        </w:rPr>
        <w:t xml:space="preserve">Контрольная деятельность подразделяется </w:t>
      </w:r>
      <w:proofErr w:type="gramStart"/>
      <w:r w:rsidR="0014119A" w:rsidRPr="0049313D">
        <w:rPr>
          <w:sz w:val="26"/>
          <w:szCs w:val="26"/>
        </w:rPr>
        <w:t>на</w:t>
      </w:r>
      <w:proofErr w:type="gramEnd"/>
      <w:r w:rsidR="0014119A" w:rsidRPr="0049313D">
        <w:rPr>
          <w:sz w:val="26"/>
          <w:szCs w:val="26"/>
        </w:rPr>
        <w:t xml:space="preserve"> плановую и внеплановую. </w:t>
      </w:r>
    </w:p>
    <w:p w:rsidR="0014119A" w:rsidRPr="0049313D" w:rsidRDefault="0014119A" w:rsidP="00CE5941">
      <w:pPr>
        <w:pStyle w:val="a4"/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 xml:space="preserve">Плановая контрольная деятельность осуществляется в соответствии с планом контрольной деятельности отдела внутреннего финансового контроля на календарный год (далее – План контрольной деятельности). </w:t>
      </w:r>
    </w:p>
    <w:p w:rsidR="0014119A" w:rsidRPr="0049313D" w:rsidRDefault="0014119A" w:rsidP="00CE5941">
      <w:pPr>
        <w:pStyle w:val="a4"/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 xml:space="preserve">Внеплановые контрольные мероприятия осуществляются на основании распоряжения Главы Муниципального образования «Город Воткинск» по представлению </w:t>
      </w:r>
      <w:r w:rsidR="006637C8" w:rsidRPr="0049313D">
        <w:rPr>
          <w:rFonts w:eastAsia="Times New Roman CYR" w:cs="Times New Roman CYR"/>
          <w:sz w:val="26"/>
          <w:szCs w:val="26"/>
        </w:rPr>
        <w:t>начальника отдела</w:t>
      </w:r>
      <w:r w:rsidRPr="0049313D">
        <w:rPr>
          <w:rFonts w:eastAsia="Times New Roman CYR" w:cs="Times New Roman CYR"/>
          <w:sz w:val="26"/>
          <w:szCs w:val="26"/>
        </w:rPr>
        <w:t xml:space="preserve">, в связи с поступлением обращений правоохранительных органов, депутатских запросов, обращений иных государственных (муниципальных органов), граждан и организаций либо по инициативе Главы </w:t>
      </w:r>
      <w:r w:rsidR="00A96D41" w:rsidRPr="0049313D">
        <w:rPr>
          <w:rFonts w:eastAsia="Times New Roman CYR" w:cs="Times New Roman CYR"/>
          <w:sz w:val="26"/>
          <w:szCs w:val="26"/>
        </w:rPr>
        <w:t>Муниципального образования</w:t>
      </w:r>
      <w:r w:rsidRPr="0049313D">
        <w:rPr>
          <w:rFonts w:eastAsia="Times New Roman CYR" w:cs="Times New Roman CYR"/>
          <w:sz w:val="26"/>
          <w:szCs w:val="26"/>
        </w:rPr>
        <w:t xml:space="preserve"> при наличии мотивированных оснований.</w:t>
      </w:r>
    </w:p>
    <w:p w:rsidR="0014119A" w:rsidRPr="0049313D" w:rsidRDefault="0014119A" w:rsidP="00CE5941">
      <w:pPr>
        <w:pStyle w:val="a4"/>
        <w:shd w:val="clear" w:color="auto" w:fill="FFFFFF"/>
        <w:tabs>
          <w:tab w:val="left" w:pos="0"/>
          <w:tab w:val="left" w:pos="142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</w:p>
    <w:p w:rsidR="008C5EED" w:rsidRPr="0049313D" w:rsidRDefault="007578D4" w:rsidP="004007F7">
      <w:pPr>
        <w:pStyle w:val="a4"/>
        <w:numPr>
          <w:ilvl w:val="0"/>
          <w:numId w:val="19"/>
        </w:numPr>
        <w:shd w:val="clear" w:color="auto" w:fill="FFFFFF"/>
        <w:tabs>
          <w:tab w:val="left" w:pos="0"/>
        </w:tabs>
        <w:ind w:left="0" w:firstLine="709"/>
        <w:jc w:val="center"/>
        <w:textAlignment w:val="baseline"/>
        <w:rPr>
          <w:b/>
          <w:spacing w:val="2"/>
          <w:sz w:val="26"/>
          <w:szCs w:val="26"/>
        </w:rPr>
      </w:pPr>
      <w:r w:rsidRPr="0049313D">
        <w:rPr>
          <w:b/>
          <w:spacing w:val="2"/>
          <w:sz w:val="26"/>
          <w:szCs w:val="26"/>
        </w:rPr>
        <w:t xml:space="preserve">ПОДГОТОВКА И </w:t>
      </w:r>
      <w:r w:rsidR="00A504CA" w:rsidRPr="0049313D">
        <w:rPr>
          <w:b/>
          <w:spacing w:val="2"/>
          <w:sz w:val="26"/>
          <w:szCs w:val="26"/>
        </w:rPr>
        <w:t>ПЛАНИРОВАНИЕ</w:t>
      </w:r>
      <w:r w:rsidRPr="0049313D">
        <w:rPr>
          <w:b/>
          <w:spacing w:val="2"/>
          <w:sz w:val="26"/>
          <w:szCs w:val="26"/>
        </w:rPr>
        <w:t xml:space="preserve"> КОНТРОЛЬНОГО МЕРОПРИЯТИЯ</w:t>
      </w:r>
    </w:p>
    <w:p w:rsidR="0065121E" w:rsidRPr="0049313D" w:rsidRDefault="00DF5820" w:rsidP="00CE5941">
      <w:pPr>
        <w:shd w:val="clear" w:color="auto" w:fill="FFFFFF"/>
        <w:tabs>
          <w:tab w:val="left" w:pos="0"/>
        </w:tabs>
        <w:ind w:firstLine="709"/>
        <w:textAlignment w:val="baseline"/>
        <w:rPr>
          <w:b/>
          <w:sz w:val="26"/>
          <w:szCs w:val="26"/>
        </w:rPr>
      </w:pPr>
      <w:r w:rsidRPr="0049313D">
        <w:rPr>
          <w:b/>
          <w:sz w:val="26"/>
          <w:szCs w:val="26"/>
        </w:rPr>
        <w:t xml:space="preserve"> </w:t>
      </w:r>
    </w:p>
    <w:p w:rsidR="007578D4" w:rsidRPr="0049313D" w:rsidRDefault="007578D4" w:rsidP="00CE594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Основанием для назначения планового контрольного мероприятия является План контрольных мероприятий, утвержденный распоряжением </w:t>
      </w:r>
      <w:r w:rsidR="00A96C68" w:rsidRPr="0049313D">
        <w:rPr>
          <w:spacing w:val="2"/>
          <w:sz w:val="26"/>
          <w:szCs w:val="26"/>
        </w:rPr>
        <w:t>Администрации</w:t>
      </w:r>
      <w:r w:rsidRPr="0049313D">
        <w:rPr>
          <w:spacing w:val="2"/>
          <w:sz w:val="26"/>
          <w:szCs w:val="26"/>
        </w:rPr>
        <w:t xml:space="preserve"> (далее - План).</w:t>
      </w:r>
    </w:p>
    <w:p w:rsidR="007578D4" w:rsidRPr="0049313D" w:rsidRDefault="007578D4" w:rsidP="00CE594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Плановые контрольные мероприятия проводятся в отношении объекта контроля на основании Плана, который размещается на официальном сайте </w:t>
      </w:r>
      <w:r w:rsidR="00265C2B" w:rsidRPr="0049313D">
        <w:rPr>
          <w:spacing w:val="2"/>
          <w:sz w:val="26"/>
          <w:szCs w:val="26"/>
        </w:rPr>
        <w:t>А</w:t>
      </w:r>
      <w:r w:rsidRPr="0049313D">
        <w:rPr>
          <w:spacing w:val="2"/>
          <w:sz w:val="26"/>
          <w:szCs w:val="26"/>
        </w:rPr>
        <w:t xml:space="preserve">дминистрации города Воткинска (далее - официальный сайт </w:t>
      </w:r>
      <w:r w:rsidR="00265C2B" w:rsidRPr="0049313D">
        <w:rPr>
          <w:spacing w:val="2"/>
          <w:sz w:val="26"/>
          <w:szCs w:val="26"/>
        </w:rPr>
        <w:t>А</w:t>
      </w:r>
      <w:r w:rsidRPr="0049313D">
        <w:rPr>
          <w:spacing w:val="2"/>
          <w:sz w:val="26"/>
          <w:szCs w:val="26"/>
        </w:rPr>
        <w:t>дминистрации) в течение 3 рабочих дней с момента его утверждения.</w:t>
      </w:r>
    </w:p>
    <w:p w:rsidR="007578D4" w:rsidRPr="0049313D" w:rsidRDefault="007578D4" w:rsidP="00CE594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План представляет собой перечень контрольных мероприятий, которые планируется провести за год, с указанием объекта контроля, проверяемого периода и тем</w:t>
      </w:r>
      <w:r w:rsidR="006637C8" w:rsidRPr="0049313D">
        <w:rPr>
          <w:spacing w:val="2"/>
          <w:sz w:val="26"/>
          <w:szCs w:val="26"/>
        </w:rPr>
        <w:t>ы</w:t>
      </w:r>
      <w:r w:rsidRPr="0049313D">
        <w:rPr>
          <w:spacing w:val="2"/>
          <w:sz w:val="26"/>
          <w:szCs w:val="26"/>
        </w:rPr>
        <w:t xml:space="preserve"> контрольного мероприятия.</w:t>
      </w:r>
    </w:p>
    <w:p w:rsidR="007578D4" w:rsidRPr="0049313D" w:rsidRDefault="007578D4" w:rsidP="00CE594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Внесение изменений в План допускается не менее чем за 10 дней до начала проведения контрольного мероприятия, в отношении которого вносятся такие изменения и размещаются на официальном сайте администрации в течение 3 рабочих дней с момента их утверждения.</w:t>
      </w:r>
    </w:p>
    <w:p w:rsidR="00DF5820" w:rsidRPr="0049313D" w:rsidRDefault="00DF5820" w:rsidP="00CE594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Внесение изменений в план контрольных мероприятий </w:t>
      </w:r>
      <w:r w:rsidR="00A96C68" w:rsidRPr="0049313D">
        <w:rPr>
          <w:spacing w:val="2"/>
          <w:sz w:val="26"/>
          <w:szCs w:val="26"/>
        </w:rPr>
        <w:t>утверждается Распоряжением</w:t>
      </w:r>
      <w:r w:rsidRPr="0049313D">
        <w:rPr>
          <w:spacing w:val="2"/>
          <w:sz w:val="26"/>
          <w:szCs w:val="26"/>
        </w:rPr>
        <w:t xml:space="preserve"> </w:t>
      </w:r>
      <w:r w:rsidR="00265C2B" w:rsidRPr="0049313D">
        <w:rPr>
          <w:spacing w:val="2"/>
          <w:sz w:val="26"/>
          <w:szCs w:val="26"/>
        </w:rPr>
        <w:t>А</w:t>
      </w:r>
      <w:r w:rsidRPr="0049313D">
        <w:rPr>
          <w:spacing w:val="2"/>
          <w:sz w:val="26"/>
          <w:szCs w:val="26"/>
        </w:rPr>
        <w:t>дминистрации Города Воткинска.</w:t>
      </w:r>
    </w:p>
    <w:p w:rsidR="00DF5820" w:rsidRPr="0049313D" w:rsidRDefault="00DF5820" w:rsidP="00CE594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49313D">
        <w:rPr>
          <w:spacing w:val="2"/>
          <w:sz w:val="26"/>
          <w:szCs w:val="26"/>
        </w:rPr>
        <w:t xml:space="preserve">Основаниями для принятия решения о внесении изменений в план контрольных мероприятий являются поступление в </w:t>
      </w:r>
      <w:r w:rsidR="00265C2B" w:rsidRPr="0049313D">
        <w:rPr>
          <w:spacing w:val="2"/>
          <w:sz w:val="26"/>
          <w:szCs w:val="26"/>
        </w:rPr>
        <w:t>А</w:t>
      </w:r>
      <w:r w:rsidRPr="0049313D">
        <w:rPr>
          <w:spacing w:val="2"/>
          <w:sz w:val="26"/>
          <w:szCs w:val="26"/>
        </w:rPr>
        <w:t xml:space="preserve">дминистрацию Города Воткинска или орган внутреннего муниципального финансового контроля сообщений и заявлений физических и юридических лиц, информации от государственных органов, органов местного самоуправления, общественных </w:t>
      </w:r>
      <w:r w:rsidRPr="0049313D">
        <w:rPr>
          <w:spacing w:val="2"/>
          <w:sz w:val="26"/>
          <w:szCs w:val="26"/>
        </w:rPr>
        <w:lastRenderedPageBreak/>
        <w:t>объединений, а также появления сообщений в средствах массовой информации, содержащих данные, указывающие на наличие нарушения законодательства Российской Федерации и иных нормативных правовых</w:t>
      </w:r>
      <w:proofErr w:type="gramEnd"/>
      <w:r w:rsidRPr="0049313D">
        <w:rPr>
          <w:spacing w:val="2"/>
          <w:sz w:val="26"/>
          <w:szCs w:val="26"/>
        </w:rPr>
        <w:t xml:space="preserve"> актов, регулирующих бюджетные правоотношения</w:t>
      </w:r>
    </w:p>
    <w:p w:rsidR="00AB46C9" w:rsidRPr="0049313D" w:rsidRDefault="00AB46C9" w:rsidP="00CE594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z w:val="26"/>
          <w:szCs w:val="26"/>
        </w:rPr>
        <w:t>Составление Плана контрольных мероприятий осуществляется с соблюдением следующих условий:</w:t>
      </w:r>
    </w:p>
    <w:p w:rsidR="00AB46C9" w:rsidRPr="0049313D" w:rsidRDefault="00AB46C9" w:rsidP="00444A51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49313D">
        <w:rPr>
          <w:sz w:val="26"/>
          <w:szCs w:val="26"/>
        </w:rPr>
        <w:t>- обеспечение равномерности нагрузки на должностные лица, осуществляющие внутренний муниципальный финансовый контроль;</w:t>
      </w:r>
    </w:p>
    <w:p w:rsidR="00AB46C9" w:rsidRPr="0049313D" w:rsidRDefault="00AB46C9" w:rsidP="00444A51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49313D">
        <w:rPr>
          <w:sz w:val="26"/>
          <w:szCs w:val="26"/>
        </w:rPr>
        <w:t>- 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</w:t>
      </w:r>
      <w:r w:rsidR="008C5EED" w:rsidRPr="0049313D">
        <w:rPr>
          <w:sz w:val="26"/>
          <w:szCs w:val="26"/>
        </w:rPr>
        <w:t xml:space="preserve"> предыдущих лет;</w:t>
      </w:r>
    </w:p>
    <w:p w:rsidR="00AB46C9" w:rsidRPr="0049313D" w:rsidRDefault="00AB46C9" w:rsidP="00444A51">
      <w:pPr>
        <w:tabs>
          <w:tab w:val="left" w:pos="0"/>
        </w:tabs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- законности и периодичности проведения контрольных мероприятий;</w:t>
      </w:r>
    </w:p>
    <w:p w:rsidR="008C5EED" w:rsidRPr="0049313D" w:rsidRDefault="00AB46C9" w:rsidP="00444A51">
      <w:pPr>
        <w:tabs>
          <w:tab w:val="left" w:pos="0"/>
        </w:tabs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- реальности сроков проведения контрольных мероприятий (соотношение объема затрат на проведение каждого контрольного мероприятия и объема средств, подлежащих проверке в рамках контрольного мероприятия)</w:t>
      </w:r>
      <w:r w:rsidR="001F2F0E" w:rsidRPr="0049313D">
        <w:rPr>
          <w:rFonts w:eastAsia="Times New Roman CYR" w:cs="Times New Roman CYR"/>
          <w:sz w:val="26"/>
          <w:szCs w:val="26"/>
        </w:rPr>
        <w:t>.</w:t>
      </w:r>
    </w:p>
    <w:p w:rsidR="00AB46C9" w:rsidRPr="0049313D" w:rsidRDefault="008C5EED" w:rsidP="00CE5941">
      <w:pPr>
        <w:tabs>
          <w:tab w:val="left" w:pos="0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 xml:space="preserve">8. </w:t>
      </w:r>
      <w:r w:rsidR="00AB46C9" w:rsidRPr="0049313D">
        <w:rPr>
          <w:sz w:val="26"/>
          <w:szCs w:val="26"/>
        </w:rPr>
        <w:t xml:space="preserve">Отбор контрольных мероприятий при формировании Плана контрольной деятельности осуществляется по следующим критериям: </w:t>
      </w:r>
    </w:p>
    <w:p w:rsidR="00AB46C9" w:rsidRPr="0049313D" w:rsidRDefault="00AB46C9" w:rsidP="00444A51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49313D">
        <w:rPr>
          <w:sz w:val="26"/>
          <w:szCs w:val="26"/>
        </w:rPr>
        <w:t>- период, прошедший с момента проведения идентичного контрольного мероприятия органом муниципального финансового контроля (в случае, если указанный период превышает два года, данный критерий имеет наибольший вес среди критериев отбора);</w:t>
      </w:r>
    </w:p>
    <w:p w:rsidR="00AB46C9" w:rsidRPr="0049313D" w:rsidRDefault="00AB46C9" w:rsidP="00444A5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z w:val="26"/>
          <w:szCs w:val="26"/>
        </w:rPr>
        <w:t xml:space="preserve">- существенность и значимость мероприятий объектов контроля и (или) направления бюджетных расходов, в отношении которого предполагается проведение внутреннего муниципального финансового контроля, </w:t>
      </w:r>
      <w:r w:rsidRPr="0049313D">
        <w:rPr>
          <w:spacing w:val="2"/>
          <w:sz w:val="26"/>
          <w:szCs w:val="26"/>
        </w:rPr>
        <w:t>включая мероприятия, осуществляемые в рамках реализации муниципальных программ</w:t>
      </w:r>
      <w:r w:rsidRPr="0049313D">
        <w:rPr>
          <w:sz w:val="26"/>
          <w:szCs w:val="26"/>
        </w:rPr>
        <w:t>;</w:t>
      </w:r>
    </w:p>
    <w:p w:rsidR="00AB46C9" w:rsidRPr="0049313D" w:rsidRDefault="00AB46C9" w:rsidP="00444A51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49313D">
        <w:rPr>
          <w:sz w:val="26"/>
          <w:szCs w:val="26"/>
        </w:rPr>
        <w:t>- уязвимость финансово-хозяйственных операций, определяемая по состоянию внутреннего финансового контроля и внутреннего финансового аудита в отношении объекта контроля, наличию рисков мошенничества, а также на основании данных предыдущих контрольных мероприятий органов муниципального финансового контроля;</w:t>
      </w:r>
    </w:p>
    <w:p w:rsidR="00AB46C9" w:rsidRPr="0049313D" w:rsidRDefault="00AB46C9" w:rsidP="00444A51">
      <w:pPr>
        <w:tabs>
          <w:tab w:val="left" w:pos="0"/>
        </w:tabs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- реальность сроков проведения контрольных мероприятий, определяемых с учетом временных затрат;</w:t>
      </w:r>
    </w:p>
    <w:p w:rsidR="00AB46C9" w:rsidRPr="0049313D" w:rsidRDefault="00AB46C9" w:rsidP="00444A51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 xml:space="preserve">- информация о наличии признаков нарушений, поступившая от органов исполнительной власти или других органов, </w:t>
      </w:r>
    </w:p>
    <w:p w:rsidR="008C5EED" w:rsidRPr="0049313D" w:rsidRDefault="00AB46C9" w:rsidP="00444A51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49313D">
        <w:rPr>
          <w:sz w:val="26"/>
          <w:szCs w:val="26"/>
        </w:rPr>
        <w:t>- иные факторы (проведение реорганизации, состояние кадрового потенциала объекта контроля).</w:t>
      </w:r>
    </w:p>
    <w:p w:rsidR="007578D4" w:rsidRPr="0049313D" w:rsidRDefault="008C5EED" w:rsidP="00CE5941">
      <w:pPr>
        <w:pStyle w:val="a4"/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9. </w:t>
      </w:r>
      <w:r w:rsidR="007578D4" w:rsidRPr="0049313D">
        <w:rPr>
          <w:spacing w:val="2"/>
          <w:sz w:val="26"/>
          <w:szCs w:val="26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в сфере бюджетных правоотношений не чаще одного раза в год.</w:t>
      </w:r>
    </w:p>
    <w:p w:rsidR="00AB46C9" w:rsidRPr="0049313D" w:rsidRDefault="008C5EED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 xml:space="preserve">10. </w:t>
      </w:r>
      <w:r w:rsidR="00AB46C9" w:rsidRPr="0049313D">
        <w:rPr>
          <w:sz w:val="26"/>
          <w:szCs w:val="26"/>
        </w:rPr>
        <w:t>Длительность проверяемого периода не должна превышать три года, за исключением случаев проведения проверок в отношении долгосрочных муниципальных контрактов.</w:t>
      </w:r>
    </w:p>
    <w:p w:rsidR="00AB46C9" w:rsidRPr="0049313D" w:rsidRDefault="008C5EED" w:rsidP="00CE5941">
      <w:pPr>
        <w:pStyle w:val="a4"/>
        <w:tabs>
          <w:tab w:val="left" w:pos="0"/>
          <w:tab w:val="left" w:pos="142"/>
        </w:tabs>
        <w:ind w:left="0"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11.</w:t>
      </w:r>
      <w:r w:rsidR="001F2F0E" w:rsidRPr="0049313D">
        <w:rPr>
          <w:rFonts w:eastAsia="Times New Roman CYR" w:cs="Times New Roman CYR"/>
          <w:sz w:val="26"/>
          <w:szCs w:val="26"/>
        </w:rPr>
        <w:t xml:space="preserve"> </w:t>
      </w:r>
      <w:r w:rsidR="00AB46C9" w:rsidRPr="0049313D">
        <w:rPr>
          <w:rFonts w:eastAsia="Times New Roman CYR" w:cs="Times New Roman CYR"/>
          <w:sz w:val="26"/>
          <w:szCs w:val="26"/>
        </w:rPr>
        <w:t>Формирование плана контрольных мероприятий отделом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1F2F0E" w:rsidRPr="0049313D" w:rsidRDefault="001F2F0E" w:rsidP="00CE5941">
      <w:pPr>
        <w:pStyle w:val="a4"/>
        <w:numPr>
          <w:ilvl w:val="0"/>
          <w:numId w:val="12"/>
        </w:numPr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 xml:space="preserve"> План контрольных мероприятий утверждается </w:t>
      </w:r>
      <w:r w:rsidR="00A96C68" w:rsidRPr="0049313D">
        <w:rPr>
          <w:rFonts w:eastAsia="Times New Roman CYR" w:cs="Times New Roman CYR"/>
          <w:sz w:val="26"/>
          <w:szCs w:val="26"/>
        </w:rPr>
        <w:t>Распоряжением Администрации города Воткинска</w:t>
      </w:r>
      <w:r w:rsidRPr="0049313D">
        <w:rPr>
          <w:rFonts w:eastAsia="Times New Roman CYR" w:cs="Times New Roman CYR"/>
          <w:sz w:val="26"/>
          <w:szCs w:val="26"/>
        </w:rPr>
        <w:t xml:space="preserve"> в срок до 31 декабря года, предшествующего </w:t>
      </w:r>
      <w:proofErr w:type="gramStart"/>
      <w:r w:rsidRPr="0049313D">
        <w:rPr>
          <w:rFonts w:eastAsia="Times New Roman CYR" w:cs="Times New Roman CYR"/>
          <w:sz w:val="26"/>
          <w:szCs w:val="26"/>
        </w:rPr>
        <w:lastRenderedPageBreak/>
        <w:t>плановому</w:t>
      </w:r>
      <w:proofErr w:type="gramEnd"/>
      <w:r w:rsidRPr="0049313D">
        <w:rPr>
          <w:rFonts w:eastAsia="Times New Roman CYR" w:cs="Times New Roman CYR"/>
          <w:sz w:val="26"/>
          <w:szCs w:val="26"/>
        </w:rPr>
        <w:t xml:space="preserve">. План контрольных мероприятий подлежит размещению на официальном сайте муниципального образования </w:t>
      </w:r>
      <w:r w:rsidRPr="0049313D">
        <w:rPr>
          <w:sz w:val="26"/>
          <w:szCs w:val="26"/>
        </w:rPr>
        <w:t>«</w:t>
      </w:r>
      <w:r w:rsidRPr="0049313D">
        <w:rPr>
          <w:rFonts w:eastAsia="Times New Roman CYR" w:cs="Times New Roman CYR"/>
          <w:sz w:val="26"/>
          <w:szCs w:val="26"/>
        </w:rPr>
        <w:t>Город Воткинск</w:t>
      </w:r>
      <w:r w:rsidRPr="0049313D">
        <w:rPr>
          <w:sz w:val="26"/>
          <w:szCs w:val="26"/>
        </w:rPr>
        <w:t>».</w:t>
      </w:r>
    </w:p>
    <w:p w:rsidR="007578D4" w:rsidRPr="0049313D" w:rsidRDefault="001F2F0E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13. </w:t>
      </w:r>
      <w:r w:rsidR="007578D4" w:rsidRPr="0049313D">
        <w:rPr>
          <w:spacing w:val="2"/>
          <w:sz w:val="26"/>
          <w:szCs w:val="26"/>
        </w:rPr>
        <w:t>Срок выполнения административной процедуры подготовки и назначения контрольного мероприятия не может превышать 10 рабочих дней.</w:t>
      </w:r>
    </w:p>
    <w:p w:rsidR="007578D4" w:rsidRPr="0049313D" w:rsidRDefault="001F2F0E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14</w:t>
      </w:r>
      <w:r w:rsidR="008C5EED" w:rsidRPr="0049313D">
        <w:rPr>
          <w:spacing w:val="2"/>
          <w:sz w:val="26"/>
          <w:szCs w:val="26"/>
        </w:rPr>
        <w:t>.</w:t>
      </w:r>
      <w:r w:rsidR="007578D4" w:rsidRPr="0049313D">
        <w:rPr>
          <w:spacing w:val="2"/>
          <w:sz w:val="26"/>
          <w:szCs w:val="26"/>
        </w:rPr>
        <w:t xml:space="preserve"> Административная процедура подготовки и назначения контрольного мероприятия предусматривает</w:t>
      </w:r>
      <w:r w:rsidRPr="0049313D">
        <w:rPr>
          <w:spacing w:val="2"/>
          <w:sz w:val="26"/>
          <w:szCs w:val="26"/>
        </w:rPr>
        <w:t xml:space="preserve"> предварительный анализ деятельности объекта контроля,</w:t>
      </w:r>
      <w:r w:rsidR="007578D4" w:rsidRPr="0049313D">
        <w:rPr>
          <w:spacing w:val="2"/>
          <w:sz w:val="26"/>
          <w:szCs w:val="26"/>
        </w:rPr>
        <w:t xml:space="preserve"> издание распоряжения о проведении контрольного мероприятия.</w:t>
      </w:r>
    </w:p>
    <w:p w:rsidR="001F2F0E" w:rsidRPr="0049313D" w:rsidRDefault="001F2F0E" w:rsidP="00CE5941">
      <w:pPr>
        <w:pStyle w:val="a4"/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15</w:t>
      </w:r>
      <w:r w:rsidR="008C5EED" w:rsidRPr="0049313D">
        <w:rPr>
          <w:spacing w:val="2"/>
          <w:sz w:val="26"/>
          <w:szCs w:val="26"/>
        </w:rPr>
        <w:t>.</w:t>
      </w:r>
      <w:r w:rsidR="007578D4" w:rsidRPr="0049313D">
        <w:rPr>
          <w:spacing w:val="2"/>
          <w:sz w:val="26"/>
          <w:szCs w:val="26"/>
        </w:rPr>
        <w:t xml:space="preserve"> Должностным лицом, уполномоченным принимать решение о проведении контрольного мероприятия, является Глава муниципального образования «Город Воткинск» (далее - Глава муниципального образования). Решение о проведении контрольного мероприятия оформляется распоряжением </w:t>
      </w:r>
      <w:r w:rsidR="00A96C68" w:rsidRPr="0049313D">
        <w:rPr>
          <w:spacing w:val="2"/>
          <w:sz w:val="26"/>
          <w:szCs w:val="26"/>
        </w:rPr>
        <w:t>Администрации города Воткинска</w:t>
      </w:r>
      <w:r w:rsidR="007578D4" w:rsidRPr="0049313D">
        <w:rPr>
          <w:spacing w:val="2"/>
          <w:sz w:val="26"/>
          <w:szCs w:val="26"/>
        </w:rPr>
        <w:t xml:space="preserve"> (далее - распоряжение).</w:t>
      </w:r>
    </w:p>
    <w:p w:rsidR="001F2F0E" w:rsidRPr="0049313D" w:rsidRDefault="001F2F0E" w:rsidP="00CE5941">
      <w:pPr>
        <w:pStyle w:val="a4"/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</w:p>
    <w:p w:rsidR="00424749" w:rsidRPr="0049313D" w:rsidRDefault="00424749" w:rsidP="00D17C80">
      <w:pPr>
        <w:pStyle w:val="a4"/>
        <w:numPr>
          <w:ilvl w:val="0"/>
          <w:numId w:val="19"/>
        </w:numPr>
        <w:tabs>
          <w:tab w:val="left" w:pos="0"/>
          <w:tab w:val="left" w:pos="142"/>
        </w:tabs>
        <w:jc w:val="center"/>
        <w:rPr>
          <w:b/>
          <w:spacing w:val="2"/>
          <w:sz w:val="26"/>
          <w:szCs w:val="26"/>
        </w:rPr>
      </w:pPr>
      <w:r w:rsidRPr="0049313D">
        <w:rPr>
          <w:b/>
          <w:spacing w:val="2"/>
          <w:sz w:val="26"/>
          <w:szCs w:val="26"/>
        </w:rPr>
        <w:t xml:space="preserve"> </w:t>
      </w:r>
      <w:r w:rsidR="00ED1E93" w:rsidRPr="0049313D">
        <w:rPr>
          <w:b/>
          <w:spacing w:val="2"/>
          <w:sz w:val="26"/>
          <w:szCs w:val="26"/>
        </w:rPr>
        <w:t>ПОРЯДОК ПРОВЕДЕНИЯ</w:t>
      </w:r>
      <w:r w:rsidRPr="0049313D">
        <w:rPr>
          <w:b/>
          <w:spacing w:val="2"/>
          <w:sz w:val="26"/>
          <w:szCs w:val="26"/>
        </w:rPr>
        <w:t xml:space="preserve"> И ОФОРМЛЕНИЕ КОНТРОЛЬН</w:t>
      </w:r>
      <w:r w:rsidR="00ED1E93" w:rsidRPr="0049313D">
        <w:rPr>
          <w:b/>
          <w:spacing w:val="2"/>
          <w:sz w:val="26"/>
          <w:szCs w:val="26"/>
        </w:rPr>
        <w:t>ЫХ МЕРОПРИЯТИЙ</w:t>
      </w:r>
    </w:p>
    <w:p w:rsidR="00A504CA" w:rsidRPr="0049313D" w:rsidRDefault="00A504CA" w:rsidP="00CE5941">
      <w:pPr>
        <w:tabs>
          <w:tab w:val="left" w:pos="0"/>
          <w:tab w:val="left" w:pos="142"/>
        </w:tabs>
        <w:ind w:firstLine="709"/>
        <w:jc w:val="both"/>
        <w:rPr>
          <w:b/>
          <w:spacing w:val="2"/>
          <w:sz w:val="26"/>
          <w:szCs w:val="26"/>
        </w:rPr>
      </w:pPr>
    </w:p>
    <w:p w:rsidR="00EB659F" w:rsidRPr="0049313D" w:rsidRDefault="005908D5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 xml:space="preserve">1. </w:t>
      </w:r>
      <w:r w:rsidR="00EB659F" w:rsidRPr="0049313D">
        <w:rPr>
          <w:sz w:val="26"/>
          <w:szCs w:val="26"/>
        </w:rPr>
        <w:t>К процедурам исполнения контрольного мероприятия относятся назначение контрольного мероприятия, проведение контрольного мероприятия, документирование, реализация результатов контрольного мероприятия.</w:t>
      </w:r>
    </w:p>
    <w:p w:rsidR="00EB659F" w:rsidRPr="0049313D" w:rsidRDefault="005908D5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outlineLvl w:val="2"/>
        <w:rPr>
          <w:rFonts w:eastAsia="Times New Roman CYR" w:cs="Times New Roman CYR"/>
          <w:sz w:val="26"/>
          <w:szCs w:val="26"/>
        </w:rPr>
      </w:pPr>
      <w:r w:rsidRPr="0049313D">
        <w:rPr>
          <w:spacing w:val="2"/>
          <w:sz w:val="26"/>
          <w:szCs w:val="26"/>
        </w:rPr>
        <w:t>2.</w:t>
      </w:r>
      <w:r w:rsidR="00424749" w:rsidRPr="0049313D">
        <w:rPr>
          <w:spacing w:val="2"/>
          <w:sz w:val="26"/>
          <w:szCs w:val="26"/>
        </w:rPr>
        <w:t xml:space="preserve"> Основанием для начала административной процедуры проведения контрольного мероприятия и оформления его результатов является Распоряжение о проведении контрольного мероприятия</w:t>
      </w:r>
      <w:r w:rsidR="00EB659F" w:rsidRPr="0049313D">
        <w:rPr>
          <w:spacing w:val="2"/>
          <w:sz w:val="26"/>
          <w:szCs w:val="26"/>
        </w:rPr>
        <w:t xml:space="preserve">, </w:t>
      </w:r>
      <w:r w:rsidR="00EB659F" w:rsidRPr="0049313D">
        <w:rPr>
          <w:rFonts w:eastAsia="Times New Roman CYR" w:cs="Times New Roman CYR"/>
          <w:sz w:val="26"/>
          <w:szCs w:val="26"/>
        </w:rPr>
        <w:t xml:space="preserve">в котором указываются наименование объекта контроля,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 </w:t>
      </w:r>
    </w:p>
    <w:p w:rsidR="00222953" w:rsidRPr="0049313D" w:rsidRDefault="005908D5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3. </w:t>
      </w:r>
      <w:r w:rsidR="00A96D41" w:rsidRPr="0049313D">
        <w:rPr>
          <w:spacing w:val="2"/>
          <w:sz w:val="26"/>
          <w:szCs w:val="26"/>
        </w:rPr>
        <w:t>Срок</w:t>
      </w:r>
      <w:r w:rsidR="00222953" w:rsidRPr="0049313D">
        <w:rPr>
          <w:spacing w:val="2"/>
          <w:sz w:val="26"/>
          <w:szCs w:val="26"/>
        </w:rPr>
        <w:t xml:space="preserve"> проведения контрольных мероприятий, состав группы уполномоченных специалистов и ее руководитель определяются начальником </w:t>
      </w:r>
      <w:r w:rsidR="00265C2B" w:rsidRPr="0049313D">
        <w:rPr>
          <w:spacing w:val="2"/>
          <w:sz w:val="26"/>
          <w:szCs w:val="26"/>
        </w:rPr>
        <w:t>о</w:t>
      </w:r>
      <w:r w:rsidR="00222953" w:rsidRPr="0049313D">
        <w:rPr>
          <w:spacing w:val="2"/>
          <w:sz w:val="26"/>
          <w:szCs w:val="26"/>
        </w:rPr>
        <w:t>тдела с учетом объема предстоящих работ, вытекающих из конкретной цели контрольных мероприятий и особенностей объекта контроля.</w:t>
      </w:r>
    </w:p>
    <w:p w:rsidR="006658A4" w:rsidRPr="0049313D" w:rsidRDefault="006658A4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4. Максимальный срок проведения внеплановых контрольных мероприятий не может превышать максимального срока, установленного для плановых контрольных мероприятий.</w:t>
      </w:r>
    </w:p>
    <w:p w:rsidR="0065121E" w:rsidRPr="0049313D" w:rsidRDefault="006658A4" w:rsidP="00CE5941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>5</w:t>
      </w:r>
      <w:r w:rsidR="00A96D41" w:rsidRPr="0049313D">
        <w:rPr>
          <w:sz w:val="26"/>
          <w:szCs w:val="26"/>
        </w:rPr>
        <w:t>.</w:t>
      </w:r>
      <w:r w:rsidR="005908D5" w:rsidRPr="0049313D">
        <w:rPr>
          <w:sz w:val="26"/>
          <w:szCs w:val="26"/>
        </w:rPr>
        <w:t xml:space="preserve"> </w:t>
      </w:r>
      <w:r w:rsidR="0065121E" w:rsidRPr="0049313D">
        <w:rPr>
          <w:sz w:val="26"/>
          <w:szCs w:val="26"/>
        </w:rPr>
        <w:t>Срок проведения контрольных мероприятий устанавливается не более 40 рабочих дней, срок продления контрольного мероприятия - не более 20 рабочих дней.</w:t>
      </w:r>
    </w:p>
    <w:p w:rsidR="006658A4" w:rsidRPr="0049313D" w:rsidRDefault="0065121E" w:rsidP="00CE5941">
      <w:pPr>
        <w:tabs>
          <w:tab w:val="left" w:pos="0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 xml:space="preserve">Под сроком проведения </w:t>
      </w:r>
      <w:r w:rsidRPr="0049313D">
        <w:rPr>
          <w:sz w:val="26"/>
          <w:szCs w:val="26"/>
        </w:rPr>
        <w:t xml:space="preserve">контрольного мероприятия </w:t>
      </w:r>
      <w:r w:rsidRPr="0049313D">
        <w:rPr>
          <w:rFonts w:eastAsia="Times New Roman CYR" w:cs="Times New Roman CYR"/>
          <w:sz w:val="26"/>
          <w:szCs w:val="26"/>
        </w:rPr>
        <w:t>понимается период времени, начинающийся со дня предъявления проверяющим либо руководителем ревизионной (проверочной) группы распоряжения на проведение проверки и заканчивающийся днем подписания акта проверки проверяющим либо руководителем ревизионной (проверочной группы).</w:t>
      </w:r>
    </w:p>
    <w:p w:rsidR="0088259F" w:rsidRPr="0049313D" w:rsidRDefault="006658A4" w:rsidP="00CE5941">
      <w:pPr>
        <w:pStyle w:val="a4"/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 xml:space="preserve">6. </w:t>
      </w:r>
      <w:r w:rsidR="00222953" w:rsidRPr="0049313D">
        <w:rPr>
          <w:rFonts w:eastAsia="Times New Roman CYR" w:cs="Times New Roman CYR"/>
          <w:sz w:val="26"/>
          <w:szCs w:val="26"/>
        </w:rPr>
        <w:t>Проведение контрольного мероприятия  может быть приостановлено Главой муниципального образования  на основании мотивированного обращения проверяющего либо руководителя ревизионной (проверочной) группы</w:t>
      </w:r>
      <w:r w:rsidR="00A96D41" w:rsidRPr="0049313D">
        <w:rPr>
          <w:rFonts w:eastAsia="Times New Roman CYR" w:cs="Times New Roman CYR"/>
          <w:sz w:val="26"/>
          <w:szCs w:val="26"/>
        </w:rPr>
        <w:t xml:space="preserve"> в следующих случаях</w:t>
      </w:r>
      <w:r w:rsidR="00222953" w:rsidRPr="0049313D">
        <w:rPr>
          <w:rFonts w:eastAsia="Times New Roman CYR" w:cs="Times New Roman CYR"/>
          <w:sz w:val="26"/>
          <w:szCs w:val="26"/>
        </w:rPr>
        <w:t>:</w:t>
      </w:r>
    </w:p>
    <w:p w:rsidR="0088259F" w:rsidRPr="0049313D" w:rsidRDefault="002A3F04" w:rsidP="00444A5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- на период проведения встречной проверки и (или) обследования, а также внеплановой проверки, проводимой по </w:t>
      </w:r>
      <w:r w:rsidR="00A96D41" w:rsidRPr="0049313D">
        <w:rPr>
          <w:rFonts w:eastAsia="Times New Roman CYR" w:cs="Times New Roman CYR"/>
          <w:sz w:val="26"/>
          <w:szCs w:val="26"/>
        </w:rPr>
        <w:t>распоряжени</w:t>
      </w:r>
      <w:r w:rsidR="00A05701" w:rsidRPr="0049313D">
        <w:rPr>
          <w:rFonts w:eastAsia="Times New Roman CYR" w:cs="Times New Roman CYR"/>
          <w:sz w:val="26"/>
          <w:szCs w:val="26"/>
        </w:rPr>
        <w:t>ю</w:t>
      </w:r>
      <w:r w:rsidR="00A96D41" w:rsidRPr="0049313D">
        <w:rPr>
          <w:rFonts w:eastAsia="Times New Roman CYR" w:cs="Times New Roman CYR"/>
          <w:sz w:val="26"/>
          <w:szCs w:val="26"/>
        </w:rPr>
        <w:t xml:space="preserve"> Главы Муниципального образования</w:t>
      </w:r>
      <w:r w:rsidRPr="0049313D">
        <w:rPr>
          <w:spacing w:val="2"/>
          <w:sz w:val="26"/>
          <w:szCs w:val="26"/>
        </w:rPr>
        <w:t>;</w:t>
      </w:r>
    </w:p>
    <w:p w:rsidR="0088259F" w:rsidRPr="0049313D" w:rsidRDefault="002A3F04" w:rsidP="00444A5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lastRenderedPageBreak/>
        <w:t xml:space="preserve">-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контрольного мероприятия, в сроки, установленные </w:t>
      </w:r>
      <w:r w:rsidR="003321FF" w:rsidRPr="0049313D">
        <w:rPr>
          <w:spacing w:val="2"/>
          <w:sz w:val="26"/>
          <w:szCs w:val="26"/>
        </w:rPr>
        <w:t>Распоряжением Администрации</w:t>
      </w:r>
      <w:r w:rsidRPr="0049313D">
        <w:rPr>
          <w:spacing w:val="2"/>
          <w:sz w:val="26"/>
          <w:szCs w:val="26"/>
        </w:rPr>
        <w:t>, а также приведения объектом контроля в надлежащее состояние документов учета и отчетности;</w:t>
      </w:r>
    </w:p>
    <w:p w:rsidR="0088259F" w:rsidRPr="0049313D" w:rsidRDefault="002A3F04" w:rsidP="00444A5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в случае непредставления объектом контроля документов и информации или представления неполного комплекта из требуемых документов и информации и (или) при воспрепятствовании проведению контрольного мероприятия или уклонении от контрольного мероприятия;</w:t>
      </w:r>
    </w:p>
    <w:p w:rsidR="0088259F" w:rsidRPr="0049313D" w:rsidRDefault="002A3F04" w:rsidP="00444A5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при необходимости обследования имущества и (или) исследования документов, находящихся не по мес</w:t>
      </w:r>
      <w:r w:rsidR="0088259F" w:rsidRPr="0049313D">
        <w:rPr>
          <w:spacing w:val="2"/>
          <w:sz w:val="26"/>
          <w:szCs w:val="26"/>
        </w:rPr>
        <w:t>ту нахождения объекта контроля;</w:t>
      </w:r>
    </w:p>
    <w:p w:rsidR="002A3F04" w:rsidRPr="0049313D" w:rsidRDefault="002A3F04" w:rsidP="00444A5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z w:val="26"/>
          <w:szCs w:val="26"/>
        </w:rPr>
        <w:t>-  на период организации и проведения экспертиз;</w:t>
      </w:r>
    </w:p>
    <w:p w:rsidR="002A3F04" w:rsidRPr="0049313D" w:rsidRDefault="0088259F" w:rsidP="00444A51">
      <w:pPr>
        <w:tabs>
          <w:tab w:val="left" w:pos="0"/>
        </w:tabs>
        <w:jc w:val="both"/>
        <w:rPr>
          <w:sz w:val="26"/>
          <w:szCs w:val="26"/>
        </w:rPr>
      </w:pPr>
      <w:r w:rsidRPr="0049313D">
        <w:rPr>
          <w:sz w:val="26"/>
          <w:szCs w:val="26"/>
        </w:rPr>
        <w:t xml:space="preserve">- </w:t>
      </w:r>
      <w:r w:rsidR="002A3F04" w:rsidRPr="0049313D">
        <w:rPr>
          <w:sz w:val="26"/>
          <w:szCs w:val="26"/>
        </w:rPr>
        <w:t>на период исполнения запросов, направленных в компетентные государственные органы;</w:t>
      </w:r>
    </w:p>
    <w:p w:rsidR="0088259F" w:rsidRPr="0049313D" w:rsidRDefault="002A3F04" w:rsidP="00444A51">
      <w:pPr>
        <w:tabs>
          <w:tab w:val="left" w:pos="0"/>
        </w:tabs>
        <w:jc w:val="both"/>
        <w:rPr>
          <w:sz w:val="26"/>
          <w:szCs w:val="26"/>
        </w:rPr>
      </w:pPr>
      <w:r w:rsidRPr="0049313D">
        <w:rPr>
          <w:sz w:val="26"/>
          <w:szCs w:val="26"/>
        </w:rPr>
        <w:t>- при наличии иных обстоятельств, делающих невозможным продолжение проведения проверки.</w:t>
      </w:r>
    </w:p>
    <w:p w:rsidR="00222953" w:rsidRPr="0049313D" w:rsidRDefault="006658A4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sz w:val="26"/>
          <w:szCs w:val="26"/>
        </w:rPr>
        <w:t>7</w:t>
      </w:r>
      <w:r w:rsidR="0088259F" w:rsidRPr="0049313D">
        <w:rPr>
          <w:sz w:val="26"/>
          <w:szCs w:val="26"/>
        </w:rPr>
        <w:t xml:space="preserve">. </w:t>
      </w:r>
      <w:r w:rsidR="00222953" w:rsidRPr="0049313D">
        <w:rPr>
          <w:rFonts w:eastAsia="Times New Roman CYR" w:cs="Times New Roman CYR"/>
          <w:sz w:val="26"/>
          <w:szCs w:val="26"/>
        </w:rPr>
        <w:t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контрольного мероприятия, проверяющими либо руководителем ревизионной (проверочной) группы  составляется акт.</w:t>
      </w:r>
    </w:p>
    <w:p w:rsidR="009A3881" w:rsidRPr="0049313D" w:rsidRDefault="006658A4" w:rsidP="00CE5941">
      <w:pPr>
        <w:pStyle w:val="a4"/>
        <w:shd w:val="clear" w:color="auto" w:fill="FFFFFF"/>
        <w:tabs>
          <w:tab w:val="left" w:pos="0"/>
          <w:tab w:val="left" w:pos="142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8. </w:t>
      </w:r>
      <w:r w:rsidR="009A3881" w:rsidRPr="0049313D">
        <w:rPr>
          <w:spacing w:val="2"/>
          <w:sz w:val="26"/>
          <w:szCs w:val="26"/>
        </w:rPr>
        <w:t xml:space="preserve">В случае отказа руководителя объекта контроля в предоставлении необходимых документов либо возникновения иных обстоятельств, препятствующих проведению контрольного мероприятия, </w:t>
      </w:r>
      <w:r w:rsidR="00771789" w:rsidRPr="0049313D">
        <w:rPr>
          <w:spacing w:val="2"/>
          <w:sz w:val="26"/>
          <w:szCs w:val="26"/>
        </w:rPr>
        <w:t xml:space="preserve">проверяющий либо </w:t>
      </w:r>
      <w:r w:rsidR="009A3881" w:rsidRPr="0049313D">
        <w:rPr>
          <w:spacing w:val="2"/>
          <w:sz w:val="26"/>
          <w:szCs w:val="26"/>
        </w:rPr>
        <w:t xml:space="preserve">руководитель ревизионной группы сообщает об указанных фактах </w:t>
      </w:r>
      <w:r w:rsidR="00265C2B" w:rsidRPr="0049313D">
        <w:rPr>
          <w:spacing w:val="2"/>
          <w:sz w:val="26"/>
          <w:szCs w:val="26"/>
        </w:rPr>
        <w:t>Главе муниципального образования</w:t>
      </w:r>
      <w:r w:rsidR="009A3881" w:rsidRPr="0049313D">
        <w:rPr>
          <w:spacing w:val="2"/>
          <w:sz w:val="26"/>
          <w:szCs w:val="26"/>
        </w:rPr>
        <w:t xml:space="preserve"> для принятия мер реагирования</w:t>
      </w:r>
      <w:r w:rsidR="009A3881" w:rsidRPr="0049313D">
        <w:rPr>
          <w:rFonts w:ascii="Arial" w:hAnsi="Arial" w:cs="Arial"/>
          <w:spacing w:val="2"/>
          <w:sz w:val="26"/>
          <w:szCs w:val="26"/>
          <w:u w:val="single"/>
        </w:rPr>
        <w:t>.</w:t>
      </w:r>
    </w:p>
    <w:p w:rsidR="00085034" w:rsidRPr="0049313D" w:rsidRDefault="00085034" w:rsidP="00CE5941">
      <w:pPr>
        <w:pStyle w:val="a4"/>
        <w:numPr>
          <w:ilvl w:val="0"/>
          <w:numId w:val="14"/>
        </w:numPr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 xml:space="preserve"> В случае если объект контроля не имеет возможности представить проверяющим </w:t>
      </w:r>
      <w:proofErr w:type="spellStart"/>
      <w:r w:rsidRPr="0049313D">
        <w:rPr>
          <w:sz w:val="26"/>
          <w:szCs w:val="26"/>
        </w:rPr>
        <w:t>истребуемые</w:t>
      </w:r>
      <w:proofErr w:type="spellEnd"/>
      <w:r w:rsidRPr="0049313D">
        <w:rPr>
          <w:sz w:val="26"/>
          <w:szCs w:val="26"/>
        </w:rPr>
        <w:t xml:space="preserve">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</w:t>
      </w:r>
      <w:r w:rsidR="00771789" w:rsidRPr="0049313D">
        <w:rPr>
          <w:spacing w:val="2"/>
          <w:sz w:val="26"/>
          <w:szCs w:val="26"/>
        </w:rPr>
        <w:t>проверяющего либо руководителя ревизионной группы</w:t>
      </w:r>
      <w:r w:rsidRPr="0049313D">
        <w:rPr>
          <w:sz w:val="26"/>
          <w:szCs w:val="26"/>
        </w:rPr>
        <w:t>, но не более чем на 3 рабочих дня.</w:t>
      </w:r>
    </w:p>
    <w:p w:rsidR="00085034" w:rsidRPr="0049313D" w:rsidRDefault="00085034" w:rsidP="00CE5941">
      <w:pPr>
        <w:pStyle w:val="a4"/>
        <w:numPr>
          <w:ilvl w:val="0"/>
          <w:numId w:val="14"/>
        </w:numPr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 xml:space="preserve"> При невозможности представить </w:t>
      </w:r>
      <w:proofErr w:type="spellStart"/>
      <w:r w:rsidRPr="0049313D">
        <w:rPr>
          <w:sz w:val="26"/>
          <w:szCs w:val="26"/>
        </w:rPr>
        <w:t>истребуемые</w:t>
      </w:r>
      <w:proofErr w:type="spellEnd"/>
      <w:r w:rsidRPr="0049313D">
        <w:rPr>
          <w:sz w:val="26"/>
          <w:szCs w:val="26"/>
        </w:rPr>
        <w:t xml:space="preserve"> документы объект контроля обязан представить проверяющим письменное объяснение с обоснованием причин невозможности их предоставления.</w:t>
      </w:r>
    </w:p>
    <w:p w:rsidR="00222953" w:rsidRPr="0049313D" w:rsidRDefault="0088259F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1</w:t>
      </w:r>
      <w:r w:rsidR="009A3881" w:rsidRPr="0049313D">
        <w:rPr>
          <w:rFonts w:eastAsia="Times New Roman CYR" w:cs="Times New Roman CYR"/>
          <w:sz w:val="26"/>
          <w:szCs w:val="26"/>
        </w:rPr>
        <w:t>1</w:t>
      </w:r>
      <w:r w:rsidRPr="0049313D">
        <w:rPr>
          <w:rFonts w:eastAsia="Times New Roman CYR" w:cs="Times New Roman CYR"/>
          <w:sz w:val="26"/>
          <w:szCs w:val="26"/>
        </w:rPr>
        <w:t xml:space="preserve">. </w:t>
      </w:r>
      <w:r w:rsidR="00222953" w:rsidRPr="0049313D">
        <w:rPr>
          <w:rFonts w:eastAsia="Times New Roman CYR" w:cs="Times New Roman CYR"/>
          <w:sz w:val="26"/>
          <w:szCs w:val="26"/>
        </w:rPr>
        <w:t>На время приостановления проведения контрольного мероприятия течение его срока прерывается.</w:t>
      </w:r>
    </w:p>
    <w:p w:rsidR="00222953" w:rsidRPr="0049313D" w:rsidRDefault="0088259F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1</w:t>
      </w:r>
      <w:r w:rsidR="009A3881" w:rsidRPr="0049313D">
        <w:rPr>
          <w:rFonts w:eastAsia="Times New Roman CYR" w:cs="Times New Roman CYR"/>
          <w:sz w:val="26"/>
          <w:szCs w:val="26"/>
        </w:rPr>
        <w:t>2</w:t>
      </w:r>
      <w:r w:rsidRPr="0049313D">
        <w:rPr>
          <w:rFonts w:eastAsia="Times New Roman CYR" w:cs="Times New Roman CYR"/>
          <w:sz w:val="26"/>
          <w:szCs w:val="26"/>
        </w:rPr>
        <w:t xml:space="preserve">. </w:t>
      </w:r>
      <w:r w:rsidR="00222953" w:rsidRPr="0049313D">
        <w:rPr>
          <w:rFonts w:eastAsia="Times New Roman CYR" w:cs="Times New Roman CYR"/>
          <w:sz w:val="26"/>
          <w:szCs w:val="26"/>
        </w:rPr>
        <w:t>Объект контроля в течение 3 рабочих дней со дня принятия решения о приостановлении проведения контрольного мероприятия:</w:t>
      </w:r>
    </w:p>
    <w:p w:rsidR="00222953" w:rsidRPr="0049313D" w:rsidRDefault="00222953" w:rsidP="00444A51">
      <w:pPr>
        <w:tabs>
          <w:tab w:val="left" w:pos="0"/>
          <w:tab w:val="left" w:pos="142"/>
        </w:tabs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- письменно извещается о приостановлении проведения контрольного мероприятия и о причинах приостановления;</w:t>
      </w:r>
    </w:p>
    <w:p w:rsidR="00222953" w:rsidRPr="0049313D" w:rsidRDefault="00222953" w:rsidP="00444A51">
      <w:pPr>
        <w:tabs>
          <w:tab w:val="left" w:pos="0"/>
          <w:tab w:val="left" w:pos="142"/>
        </w:tabs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- 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проведения контрольного мероприятия.</w:t>
      </w:r>
    </w:p>
    <w:p w:rsidR="004868D4" w:rsidRPr="0049313D" w:rsidRDefault="0088259F" w:rsidP="00CE5941">
      <w:pPr>
        <w:tabs>
          <w:tab w:val="left" w:pos="0"/>
          <w:tab w:val="left" w:pos="142"/>
        </w:tabs>
        <w:ind w:firstLine="709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1</w:t>
      </w:r>
      <w:r w:rsidR="009A3881" w:rsidRPr="0049313D">
        <w:rPr>
          <w:spacing w:val="2"/>
          <w:sz w:val="26"/>
          <w:szCs w:val="26"/>
        </w:rPr>
        <w:t>3</w:t>
      </w:r>
      <w:r w:rsidRPr="0049313D">
        <w:rPr>
          <w:spacing w:val="2"/>
          <w:sz w:val="26"/>
          <w:szCs w:val="26"/>
        </w:rPr>
        <w:t xml:space="preserve">. </w:t>
      </w:r>
      <w:proofErr w:type="gramStart"/>
      <w:r w:rsidR="00222953" w:rsidRPr="0049313D">
        <w:rPr>
          <w:spacing w:val="2"/>
          <w:sz w:val="26"/>
          <w:szCs w:val="26"/>
        </w:rPr>
        <w:t xml:space="preserve">В решении о приостановлении контрольного мероприятия, </w:t>
      </w:r>
      <w:r w:rsidR="00222953" w:rsidRPr="0049313D">
        <w:rPr>
          <w:rFonts w:eastAsia="Times New Roman CYR"/>
          <w:sz w:val="26"/>
          <w:szCs w:val="26"/>
        </w:rPr>
        <w:t xml:space="preserve">при отсутствии или неудовлетворительном состоянии бухгалтерского (бюджетного) учета у объекта контроля, </w:t>
      </w:r>
      <w:r w:rsidR="00771789" w:rsidRPr="0049313D">
        <w:rPr>
          <w:spacing w:val="2"/>
          <w:sz w:val="26"/>
          <w:szCs w:val="26"/>
        </w:rPr>
        <w:t xml:space="preserve">проверяющий либо руководитель ревизионной группы </w:t>
      </w:r>
      <w:r w:rsidR="00222953" w:rsidRPr="0049313D">
        <w:rPr>
          <w:spacing w:val="2"/>
          <w:sz w:val="26"/>
          <w:szCs w:val="26"/>
        </w:rPr>
        <w:t xml:space="preserve">письменно извещает объект контроля о приостановлении контрольного мероприятия с указанием срока для восстановления бюджетного (бухгалтерского) </w:t>
      </w:r>
      <w:r w:rsidR="00222953" w:rsidRPr="0049313D">
        <w:rPr>
          <w:spacing w:val="2"/>
          <w:sz w:val="26"/>
          <w:szCs w:val="26"/>
        </w:rPr>
        <w:lastRenderedPageBreak/>
        <w:t>учета или устранении выявленных нарушений в бюджетном (бухгалтерском) учете, либо устранении иных обстоятельств, препятствующих выполнению контрольного мероприятия.</w:t>
      </w:r>
      <w:proofErr w:type="gramEnd"/>
    </w:p>
    <w:p w:rsidR="00222953" w:rsidRPr="0049313D" w:rsidRDefault="0088259F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1</w:t>
      </w:r>
      <w:r w:rsidR="006658A4" w:rsidRPr="0049313D">
        <w:rPr>
          <w:rFonts w:eastAsia="Times New Roman CYR" w:cs="Times New Roman CYR"/>
          <w:sz w:val="26"/>
          <w:szCs w:val="26"/>
        </w:rPr>
        <w:t>4</w:t>
      </w:r>
      <w:r w:rsidRPr="0049313D">
        <w:rPr>
          <w:rFonts w:eastAsia="Times New Roman CYR" w:cs="Times New Roman CYR"/>
          <w:sz w:val="26"/>
          <w:szCs w:val="26"/>
        </w:rPr>
        <w:t xml:space="preserve">. </w:t>
      </w:r>
      <w:r w:rsidR="00222953" w:rsidRPr="0049313D">
        <w:rPr>
          <w:rFonts w:eastAsia="Times New Roman CYR" w:cs="Times New Roman CYR"/>
          <w:sz w:val="26"/>
          <w:szCs w:val="26"/>
        </w:rPr>
        <w:t>Глава муниципального образования  в течение 3 рабочих дней со дня получения сведений об устранении причин приостановления контрольного мероприятия принимает решение о возобновлении проведения контрольного мероприятия.</w:t>
      </w:r>
    </w:p>
    <w:p w:rsidR="00F238D2" w:rsidRPr="0049313D" w:rsidRDefault="0088259F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1</w:t>
      </w:r>
      <w:r w:rsidR="006658A4" w:rsidRPr="0049313D">
        <w:rPr>
          <w:rFonts w:eastAsia="Times New Roman CYR" w:cs="Times New Roman CYR"/>
          <w:sz w:val="26"/>
          <w:szCs w:val="26"/>
        </w:rPr>
        <w:t>5</w:t>
      </w:r>
      <w:r w:rsidRPr="0049313D">
        <w:rPr>
          <w:rFonts w:eastAsia="Times New Roman CYR" w:cs="Times New Roman CYR"/>
          <w:sz w:val="26"/>
          <w:szCs w:val="26"/>
        </w:rPr>
        <w:t xml:space="preserve">. </w:t>
      </w:r>
      <w:r w:rsidR="00222953" w:rsidRPr="0049313D">
        <w:rPr>
          <w:rFonts w:eastAsia="Times New Roman CYR" w:cs="Times New Roman CYR"/>
          <w:sz w:val="26"/>
          <w:szCs w:val="26"/>
        </w:rPr>
        <w:t xml:space="preserve">Глава муниципального образования может продлить срок проведения контрольного </w:t>
      </w:r>
      <w:proofErr w:type="gramStart"/>
      <w:r w:rsidR="00222953" w:rsidRPr="0049313D">
        <w:rPr>
          <w:rFonts w:eastAsia="Times New Roman CYR" w:cs="Times New Roman CYR"/>
          <w:sz w:val="26"/>
          <w:szCs w:val="26"/>
        </w:rPr>
        <w:t>мероприятия</w:t>
      </w:r>
      <w:proofErr w:type="gramEnd"/>
      <w:r w:rsidR="00222953" w:rsidRPr="0049313D">
        <w:rPr>
          <w:rFonts w:eastAsia="Times New Roman CYR" w:cs="Times New Roman CYR"/>
          <w:sz w:val="26"/>
          <w:szCs w:val="26"/>
        </w:rPr>
        <w:t xml:space="preserve"> на основании служебной записки проверяющего, либо руководителя ревизионной группы с указанием мотивированных причин</w:t>
      </w:r>
      <w:r w:rsidR="00F238D2" w:rsidRPr="0049313D">
        <w:rPr>
          <w:rFonts w:eastAsia="Times New Roman CYR" w:cs="Times New Roman CYR"/>
          <w:sz w:val="26"/>
          <w:szCs w:val="26"/>
        </w:rPr>
        <w:t>.</w:t>
      </w:r>
    </w:p>
    <w:p w:rsidR="009A3881" w:rsidRPr="0049313D" w:rsidRDefault="009A3881" w:rsidP="00CE5941">
      <w:pPr>
        <w:pStyle w:val="a4"/>
        <w:shd w:val="clear" w:color="auto" w:fill="FFFFFF"/>
        <w:tabs>
          <w:tab w:val="left" w:pos="0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1</w:t>
      </w:r>
      <w:r w:rsidR="006658A4" w:rsidRPr="0049313D">
        <w:rPr>
          <w:spacing w:val="2"/>
          <w:sz w:val="26"/>
          <w:szCs w:val="26"/>
        </w:rPr>
        <w:t>6</w:t>
      </w:r>
      <w:r w:rsidRPr="0049313D">
        <w:rPr>
          <w:spacing w:val="2"/>
          <w:sz w:val="26"/>
          <w:szCs w:val="26"/>
        </w:rPr>
        <w:t>. Основаниями продления срока контрольного мероприятия являются:</w:t>
      </w:r>
    </w:p>
    <w:p w:rsidR="00F238D2" w:rsidRPr="0049313D" w:rsidRDefault="00F238D2" w:rsidP="00444A5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необходимость изучения дополнительных документов, выявленных в ходе контрольного мероприятия;</w:t>
      </w:r>
    </w:p>
    <w:p w:rsidR="00F238D2" w:rsidRPr="0049313D" w:rsidRDefault="00F238D2" w:rsidP="00444A51">
      <w:pPr>
        <w:shd w:val="clear" w:color="auto" w:fill="FFFFFF"/>
        <w:tabs>
          <w:tab w:val="left" w:pos="0"/>
        </w:tabs>
        <w:jc w:val="both"/>
        <w:textAlignment w:val="baseline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- необходимость расширить перечень проверяемых вопросов;</w:t>
      </w:r>
    </w:p>
    <w:p w:rsidR="006658A4" w:rsidRPr="0049313D" w:rsidRDefault="006658A4" w:rsidP="00444A5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большой объем проверяемых и анализируемых документов;</w:t>
      </w:r>
    </w:p>
    <w:p w:rsidR="009A3881" w:rsidRPr="0049313D" w:rsidRDefault="00F238D2" w:rsidP="00444A5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- </w:t>
      </w:r>
      <w:r w:rsidR="009A3881" w:rsidRPr="0049313D">
        <w:rPr>
          <w:spacing w:val="2"/>
          <w:sz w:val="26"/>
          <w:szCs w:val="26"/>
        </w:rPr>
        <w:t>получение в ходе проведения контрольного мероприятия информации от правоохранительных, контролирующих органов либо из иных источников, свидетельствующей о налич</w:t>
      </w:r>
      <w:proofErr w:type="gramStart"/>
      <w:r w:rsidR="009A3881" w:rsidRPr="0049313D">
        <w:rPr>
          <w:spacing w:val="2"/>
          <w:sz w:val="26"/>
          <w:szCs w:val="26"/>
        </w:rPr>
        <w:t>ии у о</w:t>
      </w:r>
      <w:proofErr w:type="gramEnd"/>
      <w:r w:rsidR="009A3881" w:rsidRPr="0049313D">
        <w:rPr>
          <w:spacing w:val="2"/>
          <w:sz w:val="26"/>
          <w:szCs w:val="26"/>
        </w:rPr>
        <w:t>бъекта контроля нарушений законодательства и требующей дополнительного изучения;</w:t>
      </w:r>
    </w:p>
    <w:p w:rsidR="009A3881" w:rsidRPr="0049313D" w:rsidRDefault="00F238D2" w:rsidP="00444A5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отсутствия на рабочем месте в период проведения контрольного мероприятия ответственных должностных лиц, выполняющих организационно-распорядительные или административно-хозяйственные функции на объекте контроля;</w:t>
      </w:r>
    </w:p>
    <w:p w:rsidR="00F238D2" w:rsidRPr="0049313D" w:rsidRDefault="00F238D2" w:rsidP="00444A51">
      <w:pPr>
        <w:shd w:val="clear" w:color="auto" w:fill="FFFFFF"/>
        <w:tabs>
          <w:tab w:val="left" w:pos="0"/>
        </w:tabs>
        <w:jc w:val="both"/>
        <w:textAlignment w:val="baseline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- нетрудоспособность лиц, проводящих ревизию (проверку);</w:t>
      </w:r>
    </w:p>
    <w:p w:rsidR="009A3881" w:rsidRPr="0049313D" w:rsidRDefault="00F238D2" w:rsidP="00444A5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наличие форс-мажорных обстоятельств (затопление, наводнение, пожар и т.п.) на территории, где проводится выездная проверка (ревизия).</w:t>
      </w:r>
    </w:p>
    <w:p w:rsidR="00222953" w:rsidRPr="0049313D" w:rsidRDefault="00D643E8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17</w:t>
      </w:r>
      <w:r w:rsidR="0088259F" w:rsidRPr="0049313D">
        <w:rPr>
          <w:rFonts w:eastAsia="Times New Roman CYR" w:cs="Times New Roman CYR"/>
          <w:sz w:val="26"/>
          <w:szCs w:val="26"/>
        </w:rPr>
        <w:t xml:space="preserve">. </w:t>
      </w:r>
      <w:r w:rsidR="00DA4D51" w:rsidRPr="0049313D">
        <w:rPr>
          <w:rFonts w:eastAsia="Times New Roman CYR" w:cs="Times New Roman CYR"/>
          <w:sz w:val="26"/>
          <w:szCs w:val="26"/>
        </w:rPr>
        <w:t>Решение</w:t>
      </w:r>
      <w:r w:rsidR="00222953" w:rsidRPr="0049313D">
        <w:rPr>
          <w:rFonts w:eastAsia="Times New Roman CYR" w:cs="Times New Roman CYR"/>
          <w:sz w:val="26"/>
          <w:szCs w:val="26"/>
        </w:rPr>
        <w:t xml:space="preserve"> о приостановлении (продлении) проведения контрольного мероприятия принимается Главой </w:t>
      </w:r>
      <w:r w:rsidR="00222953" w:rsidRPr="0049313D">
        <w:rPr>
          <w:rFonts w:eastAsia="Times New Roman CYR"/>
          <w:sz w:val="26"/>
          <w:szCs w:val="26"/>
        </w:rPr>
        <w:t xml:space="preserve">муниципального образования </w:t>
      </w:r>
      <w:r w:rsidR="00222953" w:rsidRPr="0049313D">
        <w:rPr>
          <w:sz w:val="26"/>
          <w:szCs w:val="26"/>
        </w:rPr>
        <w:t>«</w:t>
      </w:r>
      <w:r w:rsidR="00222953" w:rsidRPr="0049313D">
        <w:rPr>
          <w:rFonts w:eastAsia="Times New Roman CYR"/>
          <w:sz w:val="26"/>
          <w:szCs w:val="26"/>
        </w:rPr>
        <w:t>Город Воткинск</w:t>
      </w:r>
      <w:r w:rsidR="00222953" w:rsidRPr="0049313D">
        <w:rPr>
          <w:sz w:val="26"/>
          <w:szCs w:val="26"/>
        </w:rPr>
        <w:t>»</w:t>
      </w:r>
      <w:r w:rsidR="00222953" w:rsidRPr="0049313D">
        <w:rPr>
          <w:rFonts w:eastAsia="Times New Roman CYR" w:cs="Times New Roman CYR"/>
          <w:sz w:val="26"/>
          <w:szCs w:val="26"/>
        </w:rPr>
        <w:t xml:space="preserve"> на основании мотивированного обращения проверяющего либо руководителя ревизионной (проверочной) группы</w:t>
      </w:r>
      <w:r w:rsidR="00222953" w:rsidRPr="0049313D">
        <w:rPr>
          <w:sz w:val="26"/>
          <w:szCs w:val="26"/>
        </w:rPr>
        <w:t xml:space="preserve">, в том числе в случае назначения встречной проверки, внеплановой проверки. </w:t>
      </w:r>
    </w:p>
    <w:p w:rsidR="00DA4D51" w:rsidRPr="0049313D" w:rsidRDefault="00D643E8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18</w:t>
      </w:r>
      <w:r w:rsidR="0088259F" w:rsidRPr="0049313D">
        <w:rPr>
          <w:rFonts w:eastAsia="Times New Roman CYR" w:cs="Times New Roman CYR"/>
          <w:sz w:val="26"/>
          <w:szCs w:val="26"/>
        </w:rPr>
        <w:t xml:space="preserve">. </w:t>
      </w:r>
      <w:r w:rsidR="00222953" w:rsidRPr="0049313D">
        <w:rPr>
          <w:rFonts w:eastAsia="Times New Roman CYR" w:cs="Times New Roman CYR"/>
          <w:sz w:val="26"/>
          <w:szCs w:val="26"/>
        </w:rPr>
        <w:t xml:space="preserve">Решение о приостановлении (продлении) контрольного мероприятия оформляется распоряжением </w:t>
      </w:r>
      <w:r w:rsidR="003321FF" w:rsidRPr="0049313D">
        <w:rPr>
          <w:rFonts w:eastAsia="Times New Roman CYR" w:cs="Times New Roman CYR"/>
          <w:sz w:val="26"/>
          <w:szCs w:val="26"/>
        </w:rPr>
        <w:t>Администрации города Воткинска</w:t>
      </w:r>
      <w:r w:rsidR="00DA4D51" w:rsidRPr="0049313D">
        <w:rPr>
          <w:sz w:val="26"/>
          <w:szCs w:val="26"/>
        </w:rPr>
        <w:t xml:space="preserve">, которое </w:t>
      </w:r>
      <w:r w:rsidR="00DA4D51" w:rsidRPr="0049313D">
        <w:rPr>
          <w:spacing w:val="2"/>
          <w:sz w:val="26"/>
          <w:szCs w:val="26"/>
        </w:rPr>
        <w:t>содержит основание и срок продления проверки (ревизии)</w:t>
      </w:r>
      <w:r w:rsidR="00222953" w:rsidRPr="0049313D">
        <w:rPr>
          <w:rFonts w:eastAsia="Times New Roman CYR" w:cs="Times New Roman CYR"/>
          <w:sz w:val="26"/>
          <w:szCs w:val="26"/>
        </w:rPr>
        <w:t xml:space="preserve">. </w:t>
      </w:r>
    </w:p>
    <w:p w:rsidR="00DA4D51" w:rsidRPr="0049313D" w:rsidRDefault="00D643E8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spacing w:val="2"/>
          <w:sz w:val="26"/>
          <w:szCs w:val="26"/>
        </w:rPr>
        <w:t>19</w:t>
      </w:r>
      <w:r w:rsidR="00DA4D51" w:rsidRPr="0049313D">
        <w:rPr>
          <w:spacing w:val="2"/>
          <w:sz w:val="26"/>
          <w:szCs w:val="26"/>
        </w:rPr>
        <w:t>. В срок не позднее 3 рабочих дней со дня издания распоряжения о продлении срока выездной проверки (ревизии) копия распоряжения направляется (вручается) должностному лицу объекта контроля</w:t>
      </w:r>
    </w:p>
    <w:p w:rsidR="002A3F04" w:rsidRPr="0049313D" w:rsidRDefault="00D643E8" w:rsidP="00CE5941">
      <w:pPr>
        <w:shd w:val="clear" w:color="auto" w:fill="FFFFFF"/>
        <w:tabs>
          <w:tab w:val="left" w:pos="0"/>
          <w:tab w:val="left" w:pos="142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20</w:t>
      </w:r>
      <w:r w:rsidR="002A3F04" w:rsidRPr="0049313D">
        <w:rPr>
          <w:spacing w:val="2"/>
          <w:sz w:val="26"/>
          <w:szCs w:val="26"/>
        </w:rPr>
        <w:t xml:space="preserve">. Перед проведением контрольного мероприятия </w:t>
      </w:r>
      <w:r w:rsidR="00771789" w:rsidRPr="0049313D">
        <w:rPr>
          <w:spacing w:val="2"/>
          <w:sz w:val="26"/>
          <w:szCs w:val="26"/>
        </w:rPr>
        <w:t>проверяющий либо руководитель ревизионной группы</w:t>
      </w:r>
      <w:r w:rsidR="002A3F04" w:rsidRPr="0049313D">
        <w:rPr>
          <w:spacing w:val="2"/>
          <w:sz w:val="26"/>
          <w:szCs w:val="26"/>
        </w:rPr>
        <w:t xml:space="preserve"> должен:</w:t>
      </w:r>
    </w:p>
    <w:p w:rsidR="002A3F04" w:rsidRPr="0049313D" w:rsidRDefault="002A3F04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- предъявить руководителю объекта контроля </w:t>
      </w:r>
      <w:r w:rsidR="009402B2" w:rsidRPr="0049313D">
        <w:rPr>
          <w:spacing w:val="2"/>
          <w:sz w:val="26"/>
          <w:szCs w:val="26"/>
        </w:rPr>
        <w:t>Распоряжение</w:t>
      </w:r>
      <w:r w:rsidRPr="0049313D">
        <w:rPr>
          <w:spacing w:val="2"/>
          <w:sz w:val="26"/>
          <w:szCs w:val="26"/>
        </w:rPr>
        <w:t xml:space="preserve"> на проведение контрольного мероприятия;</w:t>
      </w:r>
    </w:p>
    <w:p w:rsidR="002A3F04" w:rsidRPr="0049313D" w:rsidRDefault="002A3F04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ознакомить руководителя объекта контроля с Программой контрольного мероприятия;</w:t>
      </w:r>
    </w:p>
    <w:p w:rsidR="002A3F04" w:rsidRPr="0049313D" w:rsidRDefault="002A3F04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представить участников ревизионной группы;</w:t>
      </w:r>
    </w:p>
    <w:p w:rsidR="000C1A25" w:rsidRPr="0049313D" w:rsidRDefault="002A3F04" w:rsidP="00444A51">
      <w:pPr>
        <w:shd w:val="clear" w:color="auto" w:fill="FFFFFF"/>
        <w:tabs>
          <w:tab w:val="left" w:pos="0"/>
          <w:tab w:val="left" w:pos="142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решить организационно-технические вопросы проведения контрольного мероприятия.</w:t>
      </w:r>
    </w:p>
    <w:p w:rsidR="00424749" w:rsidRPr="0049313D" w:rsidRDefault="006658A4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2</w:t>
      </w:r>
      <w:r w:rsidR="00D643E8" w:rsidRPr="0049313D">
        <w:rPr>
          <w:spacing w:val="2"/>
          <w:sz w:val="26"/>
          <w:szCs w:val="26"/>
        </w:rPr>
        <w:t>1</w:t>
      </w:r>
      <w:r w:rsidR="0088259F" w:rsidRPr="0049313D">
        <w:rPr>
          <w:spacing w:val="2"/>
          <w:sz w:val="26"/>
          <w:szCs w:val="26"/>
        </w:rPr>
        <w:t>.</w:t>
      </w:r>
      <w:r w:rsidR="00424749" w:rsidRPr="0049313D">
        <w:rPr>
          <w:spacing w:val="2"/>
          <w:sz w:val="26"/>
          <w:szCs w:val="26"/>
        </w:rPr>
        <w:t xml:space="preserve"> Контрольные мероприятия осуществляются методом проверки, ревизии, обследования.</w:t>
      </w:r>
    </w:p>
    <w:p w:rsidR="00424749" w:rsidRPr="0049313D" w:rsidRDefault="00424749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lastRenderedPageBreak/>
        <w:t xml:space="preserve">Под проверкой понимается совершение контрольных действий по документальному и фактическому изучению </w:t>
      </w:r>
      <w:r w:rsidR="004615EA" w:rsidRPr="0049313D">
        <w:rPr>
          <w:spacing w:val="2"/>
          <w:sz w:val="26"/>
          <w:szCs w:val="26"/>
        </w:rPr>
        <w:t xml:space="preserve">законности отдельных финансовых и хозяйственных операций, достоверности бюджетного (бухгалтерского) учета и бюджетной (бухгалтерской) отчетности </w:t>
      </w:r>
      <w:r w:rsidR="004615EA">
        <w:rPr>
          <w:spacing w:val="2"/>
          <w:sz w:val="26"/>
          <w:szCs w:val="26"/>
        </w:rPr>
        <w:t xml:space="preserve">в отношении </w:t>
      </w:r>
      <w:r w:rsidRPr="0049313D">
        <w:rPr>
          <w:spacing w:val="2"/>
          <w:sz w:val="26"/>
          <w:szCs w:val="26"/>
        </w:rPr>
        <w:t>деятельности объекта контроля за определённый период времени в отношении.</w:t>
      </w:r>
    </w:p>
    <w:p w:rsidR="00424749" w:rsidRPr="0049313D" w:rsidRDefault="00424749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отчетности,</w:t>
      </w:r>
    </w:p>
    <w:p w:rsidR="00424749" w:rsidRPr="0049313D" w:rsidRDefault="00424749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Под обследованием понимается анализ и оценка </w:t>
      </w:r>
      <w:proofErr w:type="gramStart"/>
      <w:r w:rsidRPr="0049313D">
        <w:rPr>
          <w:spacing w:val="2"/>
          <w:sz w:val="26"/>
          <w:szCs w:val="26"/>
        </w:rPr>
        <w:t>состояния определенной сферы деятельности объекта контроля</w:t>
      </w:r>
      <w:proofErr w:type="gramEnd"/>
      <w:r w:rsidRPr="0049313D">
        <w:rPr>
          <w:spacing w:val="2"/>
          <w:sz w:val="26"/>
          <w:szCs w:val="26"/>
        </w:rPr>
        <w:t>.</w:t>
      </w:r>
    </w:p>
    <w:p w:rsidR="0088259F" w:rsidRPr="0049313D" w:rsidRDefault="0088259F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Результаты ревизии, проверки оформляются </w:t>
      </w:r>
      <w:r w:rsidR="00771789" w:rsidRPr="0049313D">
        <w:rPr>
          <w:spacing w:val="2"/>
          <w:sz w:val="26"/>
          <w:szCs w:val="26"/>
        </w:rPr>
        <w:t>а</w:t>
      </w:r>
      <w:r w:rsidRPr="0049313D">
        <w:rPr>
          <w:spacing w:val="2"/>
          <w:sz w:val="26"/>
          <w:szCs w:val="26"/>
        </w:rPr>
        <w:t>ктом, результаты обследования оформляются заключением.</w:t>
      </w:r>
    </w:p>
    <w:p w:rsidR="00ED3560" w:rsidRPr="0049313D" w:rsidRDefault="006658A4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2</w:t>
      </w:r>
      <w:r w:rsidR="00D643E8" w:rsidRPr="0049313D">
        <w:rPr>
          <w:spacing w:val="2"/>
          <w:sz w:val="26"/>
          <w:szCs w:val="26"/>
        </w:rPr>
        <w:t>2</w:t>
      </w:r>
      <w:r w:rsidR="0088259F" w:rsidRPr="0049313D">
        <w:rPr>
          <w:spacing w:val="2"/>
          <w:sz w:val="26"/>
          <w:szCs w:val="26"/>
        </w:rPr>
        <w:t xml:space="preserve">. </w:t>
      </w:r>
      <w:r w:rsidR="00424749" w:rsidRPr="0049313D">
        <w:rPr>
          <w:spacing w:val="2"/>
          <w:sz w:val="26"/>
          <w:szCs w:val="26"/>
        </w:rPr>
        <w:t>Проверки подразделяются на камеральные, выездные, встречные.</w:t>
      </w:r>
    </w:p>
    <w:p w:rsidR="00BA1539" w:rsidRPr="0049313D" w:rsidRDefault="00BA1539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Под камеральными проверками понимаются проверки, проводимые по месту нахождения </w:t>
      </w:r>
      <w:r w:rsidR="00265C2B" w:rsidRPr="0049313D">
        <w:rPr>
          <w:spacing w:val="2"/>
          <w:sz w:val="26"/>
          <w:szCs w:val="26"/>
        </w:rPr>
        <w:t>о</w:t>
      </w:r>
      <w:r w:rsidRPr="0049313D">
        <w:rPr>
          <w:spacing w:val="2"/>
          <w:sz w:val="26"/>
          <w:szCs w:val="26"/>
        </w:rPr>
        <w:t>тдела на основании бюджетной (бухгалтерской) отчетности и иных документов, представленных по его запросу.</w:t>
      </w:r>
    </w:p>
    <w:p w:rsidR="00BA1539" w:rsidRPr="0049313D" w:rsidRDefault="00BA1539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первичным документам.</w:t>
      </w:r>
    </w:p>
    <w:p w:rsidR="00153039" w:rsidRPr="0049313D" w:rsidRDefault="00BA1539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2A3F04" w:rsidRPr="0049313D" w:rsidRDefault="006658A4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2</w:t>
      </w:r>
      <w:r w:rsidR="00D643E8" w:rsidRPr="0049313D">
        <w:rPr>
          <w:spacing w:val="2"/>
          <w:sz w:val="26"/>
          <w:szCs w:val="26"/>
        </w:rPr>
        <w:t>3</w:t>
      </w:r>
      <w:r w:rsidR="00B702B5" w:rsidRPr="0049313D">
        <w:rPr>
          <w:spacing w:val="2"/>
          <w:sz w:val="26"/>
          <w:szCs w:val="26"/>
        </w:rPr>
        <w:t xml:space="preserve">. </w:t>
      </w:r>
      <w:r w:rsidR="002A3F04" w:rsidRPr="0049313D">
        <w:rPr>
          <w:spacing w:val="2"/>
          <w:sz w:val="26"/>
          <w:szCs w:val="26"/>
        </w:rPr>
        <w:t xml:space="preserve">В ходе </w:t>
      </w:r>
      <w:r w:rsidR="00B702B5" w:rsidRPr="0049313D">
        <w:rPr>
          <w:spacing w:val="2"/>
          <w:sz w:val="26"/>
          <w:szCs w:val="26"/>
        </w:rPr>
        <w:t>проверок (ревизий)</w:t>
      </w:r>
      <w:r w:rsidR="002A3F04" w:rsidRPr="0049313D">
        <w:rPr>
          <w:spacing w:val="2"/>
          <w:sz w:val="26"/>
          <w:szCs w:val="26"/>
        </w:rPr>
        <w:t xml:space="preserve"> проводятся контрольные действия по изучению:</w:t>
      </w:r>
    </w:p>
    <w:p w:rsidR="002A3F04" w:rsidRPr="0049313D" w:rsidRDefault="002A3F04" w:rsidP="00444A5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2A3F04" w:rsidRPr="0049313D" w:rsidRDefault="002A3F04" w:rsidP="00444A5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полноты, своевременности и правильности отражения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2A3F04" w:rsidRPr="0049313D" w:rsidRDefault="002A3F04" w:rsidP="00444A5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фактического наличия, сохранности и правильного использования материальных ценностей, находящихся в собственности муниципального образования "Город Воткинск", денежных средств и ценных бумаг, достоверности расчетов, объемов поставленных товаров и их ценообразования, выполненных работ и оказанных услуг, операций по формированию затрат и финансовых результатов;</w:t>
      </w:r>
    </w:p>
    <w:p w:rsidR="002A3F04" w:rsidRPr="0049313D" w:rsidRDefault="002A3F04" w:rsidP="00444A5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постановки и состояния бюджетного (бухгалтерского) учета и бюджетной (бухгалтерской) отчетности в проверяемом учреждении (организации);</w:t>
      </w:r>
    </w:p>
    <w:p w:rsidR="00153039" w:rsidRPr="0049313D" w:rsidRDefault="002A3F04" w:rsidP="00444A5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- состояния системы внутреннего контроля объекта контроля, в том числе наличие и состояние текущего </w:t>
      </w:r>
      <w:proofErr w:type="gramStart"/>
      <w:r w:rsidRPr="0049313D">
        <w:rPr>
          <w:spacing w:val="2"/>
          <w:sz w:val="26"/>
          <w:szCs w:val="26"/>
        </w:rPr>
        <w:t>контроля за</w:t>
      </w:r>
      <w:proofErr w:type="gramEnd"/>
      <w:r w:rsidRPr="0049313D">
        <w:rPr>
          <w:spacing w:val="2"/>
          <w:sz w:val="26"/>
          <w:szCs w:val="26"/>
        </w:rPr>
        <w:t xml:space="preserve">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денежных средств и материальных ценностей, достоверностью объемов выполненных работ и оказанных услуг</w:t>
      </w:r>
    </w:p>
    <w:p w:rsidR="00153039" w:rsidRPr="0049313D" w:rsidRDefault="006658A4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>2</w:t>
      </w:r>
      <w:r w:rsidR="00D643E8" w:rsidRPr="0049313D">
        <w:rPr>
          <w:sz w:val="26"/>
          <w:szCs w:val="26"/>
        </w:rPr>
        <w:t>4</w:t>
      </w:r>
      <w:r w:rsidR="00B702B5" w:rsidRPr="0049313D">
        <w:rPr>
          <w:sz w:val="26"/>
          <w:szCs w:val="26"/>
        </w:rPr>
        <w:t xml:space="preserve">. </w:t>
      </w:r>
      <w:r w:rsidR="00153039" w:rsidRPr="0049313D">
        <w:rPr>
          <w:sz w:val="26"/>
          <w:szCs w:val="26"/>
        </w:rPr>
        <w:t xml:space="preserve">В ходе обследований проводятся контрольные действия по </w:t>
      </w:r>
      <w:r w:rsidR="00153039" w:rsidRPr="0049313D">
        <w:rPr>
          <w:sz w:val="26"/>
          <w:szCs w:val="26"/>
        </w:rPr>
        <w:lastRenderedPageBreak/>
        <w:t>документальному и фактическому изучению определенной сферы деятельности объекта контроля, в том числе в целях определения достоверности отчетности о реализации муниципальных программ, муниципальных заданий на оказание муниципальных услуг (выполнение работ) муниципальными учреждениями.</w:t>
      </w:r>
    </w:p>
    <w:p w:rsidR="001A4862" w:rsidRPr="0049313D" w:rsidRDefault="00DA4D51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2</w:t>
      </w:r>
      <w:r w:rsidR="00D643E8" w:rsidRPr="0049313D">
        <w:rPr>
          <w:spacing w:val="2"/>
          <w:sz w:val="26"/>
          <w:szCs w:val="26"/>
        </w:rPr>
        <w:t>5</w:t>
      </w:r>
      <w:r w:rsidR="00595308" w:rsidRPr="0049313D">
        <w:rPr>
          <w:spacing w:val="2"/>
          <w:sz w:val="26"/>
          <w:szCs w:val="26"/>
        </w:rPr>
        <w:t xml:space="preserve">. </w:t>
      </w:r>
      <w:proofErr w:type="gramStart"/>
      <w:r w:rsidR="00595308" w:rsidRPr="0049313D">
        <w:rPr>
          <w:spacing w:val="2"/>
          <w:sz w:val="26"/>
          <w:szCs w:val="26"/>
        </w:rPr>
        <w:t>Контрольные действия проводятся с использованием сплошно</w:t>
      </w:r>
      <w:r w:rsidR="001A4862" w:rsidRPr="0049313D">
        <w:rPr>
          <w:spacing w:val="2"/>
          <w:sz w:val="26"/>
          <w:szCs w:val="26"/>
        </w:rPr>
        <w:t>го и (или) выборочного методов:</w:t>
      </w:r>
      <w:proofErr w:type="gramEnd"/>
    </w:p>
    <w:p w:rsidR="001A4862" w:rsidRPr="0049313D" w:rsidRDefault="00595308" w:rsidP="00444A5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по документальному изучению управленческих, финансовых, первичных учетных документов, регистров бухгалтерского учета, бухгалтерской и статистической отчетности, в том числе путем анализа и оценк</w:t>
      </w:r>
      <w:r w:rsidR="001A4862" w:rsidRPr="0049313D">
        <w:rPr>
          <w:spacing w:val="2"/>
          <w:sz w:val="26"/>
          <w:szCs w:val="26"/>
        </w:rPr>
        <w:t>и полученной из них информации;</w:t>
      </w:r>
    </w:p>
    <w:p w:rsidR="001A4862" w:rsidRPr="0049313D" w:rsidRDefault="00595308" w:rsidP="00444A5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- по фактическому изучению - путем осмотра, инвентаризации, пересчета фактически выполненного объема работ (оказанных услуг), выраженного в </w:t>
      </w:r>
      <w:r w:rsidR="001A4862" w:rsidRPr="0049313D">
        <w:rPr>
          <w:spacing w:val="2"/>
          <w:sz w:val="26"/>
          <w:szCs w:val="26"/>
        </w:rPr>
        <w:t>натуральных показателях, и т.п.</w:t>
      </w:r>
    </w:p>
    <w:p w:rsidR="001A4862" w:rsidRPr="0049313D" w:rsidRDefault="00595308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Сплошной метод заключается в проведении контрольного действия в отношении всей совокупности финансовых и хозяйственных операций,</w:t>
      </w:r>
    </w:p>
    <w:p w:rsidR="0009570F" w:rsidRPr="0049313D" w:rsidRDefault="00595308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Выборочный метод заключается в проведении контрольного действия в отношении части финансовых и хозяйственных операций, относящихся </w:t>
      </w:r>
      <w:r w:rsidR="001A4862" w:rsidRPr="0049313D">
        <w:rPr>
          <w:spacing w:val="2"/>
          <w:sz w:val="26"/>
          <w:szCs w:val="26"/>
        </w:rPr>
        <w:t>контрольному</w:t>
      </w:r>
      <w:r w:rsidRPr="0049313D">
        <w:rPr>
          <w:spacing w:val="2"/>
          <w:sz w:val="26"/>
          <w:szCs w:val="26"/>
        </w:rPr>
        <w:t xml:space="preserve"> мероприяти</w:t>
      </w:r>
      <w:r w:rsidR="001A4862" w:rsidRPr="0049313D">
        <w:rPr>
          <w:spacing w:val="2"/>
          <w:sz w:val="26"/>
          <w:szCs w:val="26"/>
        </w:rPr>
        <w:t>ю.</w:t>
      </w:r>
    </w:p>
    <w:p w:rsidR="00B702B5" w:rsidRPr="0049313D" w:rsidRDefault="00DA4D51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2</w:t>
      </w:r>
      <w:r w:rsidR="00D643E8" w:rsidRPr="0049313D">
        <w:rPr>
          <w:rFonts w:eastAsia="Times New Roman CYR" w:cs="Times New Roman CYR"/>
          <w:sz w:val="26"/>
          <w:szCs w:val="26"/>
        </w:rPr>
        <w:t>6</w:t>
      </w:r>
      <w:r w:rsidR="00B702B5" w:rsidRPr="0049313D">
        <w:rPr>
          <w:rFonts w:eastAsia="Times New Roman CYR" w:cs="Times New Roman CYR"/>
          <w:sz w:val="26"/>
          <w:szCs w:val="26"/>
        </w:rPr>
        <w:t xml:space="preserve">.  </w:t>
      </w:r>
      <w:proofErr w:type="gramStart"/>
      <w:r w:rsidR="00B702B5" w:rsidRPr="0049313D">
        <w:rPr>
          <w:rFonts w:eastAsia="Times New Roman CYR" w:cs="Times New Roman CYR"/>
          <w:sz w:val="26"/>
          <w:szCs w:val="26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материально-ответственных и иных лиц объекта контроля и осуществления других действий по контролю. </w:t>
      </w:r>
      <w:proofErr w:type="gramEnd"/>
    </w:p>
    <w:p w:rsidR="005D2BBD" w:rsidRPr="0049313D" w:rsidRDefault="00DA4D51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>2</w:t>
      </w:r>
      <w:r w:rsidR="00D643E8" w:rsidRPr="0049313D">
        <w:rPr>
          <w:sz w:val="26"/>
          <w:szCs w:val="26"/>
        </w:rPr>
        <w:t>7</w:t>
      </w:r>
      <w:r w:rsidR="00B702B5" w:rsidRPr="0049313D">
        <w:rPr>
          <w:sz w:val="26"/>
          <w:szCs w:val="26"/>
        </w:rPr>
        <w:t>. 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9402B2" w:rsidRPr="0049313D" w:rsidRDefault="00D643E8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28</w:t>
      </w:r>
      <w:r w:rsidR="009402B2" w:rsidRPr="0049313D">
        <w:rPr>
          <w:spacing w:val="2"/>
          <w:sz w:val="26"/>
          <w:szCs w:val="26"/>
        </w:rPr>
        <w:t>. Решение об использовании сплошного или выборочного метода проведения контрольного мероприятия принимает руководитель ревизионной группы исходя из объема финансовых операций и фактов хозяйственной жизни, относящихся к вопросу проверки, состояния бюджетного (бухгалтерского) учета, срока проведения контрольного мероприятия и иных обстоятельств.</w:t>
      </w:r>
    </w:p>
    <w:p w:rsidR="00B702B5" w:rsidRPr="0049313D" w:rsidRDefault="00D643E8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29</w:t>
      </w:r>
      <w:r w:rsidR="00B702B5" w:rsidRPr="0049313D">
        <w:rPr>
          <w:spacing w:val="2"/>
          <w:sz w:val="26"/>
          <w:szCs w:val="26"/>
        </w:rPr>
        <w:t>.</w:t>
      </w:r>
      <w:r w:rsidR="00B702B5" w:rsidRPr="0049313D">
        <w:rPr>
          <w:rFonts w:ascii="Arial" w:hAnsi="Arial" w:cs="Arial"/>
          <w:spacing w:val="2"/>
          <w:sz w:val="26"/>
          <w:szCs w:val="26"/>
        </w:rPr>
        <w:t xml:space="preserve"> </w:t>
      </w:r>
      <w:r w:rsidR="005D2BBD" w:rsidRPr="0049313D">
        <w:rPr>
          <w:spacing w:val="2"/>
          <w:sz w:val="26"/>
          <w:szCs w:val="26"/>
        </w:rPr>
        <w:t xml:space="preserve">В ходе контрольного мероприятия для установления и (или) подтверждения фактов, связанных с деятельностью объекта контроля, </w:t>
      </w:r>
      <w:r w:rsidR="009402B2" w:rsidRPr="0049313D">
        <w:rPr>
          <w:spacing w:val="2"/>
          <w:sz w:val="26"/>
          <w:szCs w:val="26"/>
        </w:rPr>
        <w:t xml:space="preserve">может </w:t>
      </w:r>
      <w:proofErr w:type="gramStart"/>
      <w:r w:rsidR="005D2BBD" w:rsidRPr="0049313D">
        <w:rPr>
          <w:spacing w:val="2"/>
          <w:sz w:val="26"/>
          <w:szCs w:val="26"/>
        </w:rPr>
        <w:t>проводится</w:t>
      </w:r>
      <w:proofErr w:type="gramEnd"/>
      <w:r w:rsidR="005D2BBD" w:rsidRPr="0049313D">
        <w:rPr>
          <w:spacing w:val="2"/>
          <w:sz w:val="26"/>
          <w:szCs w:val="26"/>
        </w:rPr>
        <w:t xml:space="preserve"> встречная проверка. Встречная проверка проводится путем сличения записей, документов и данных в организациях, получивших от объекта контроля денежные средства, материальные ценности и документы с соответствующими записями, документ</w:t>
      </w:r>
      <w:r w:rsidR="00B702B5" w:rsidRPr="0049313D">
        <w:rPr>
          <w:spacing w:val="2"/>
          <w:sz w:val="26"/>
          <w:szCs w:val="26"/>
        </w:rPr>
        <w:t>ами и данными объекта контроля.</w:t>
      </w:r>
    </w:p>
    <w:p w:rsidR="005D2BBD" w:rsidRPr="0049313D" w:rsidRDefault="005D2BBD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Встречная проверка назначается </w:t>
      </w:r>
      <w:r w:rsidR="009402B2" w:rsidRPr="0049313D">
        <w:rPr>
          <w:spacing w:val="2"/>
          <w:sz w:val="26"/>
          <w:szCs w:val="26"/>
        </w:rPr>
        <w:t>Главой муниципального образования</w:t>
      </w:r>
      <w:r w:rsidRPr="0049313D">
        <w:rPr>
          <w:spacing w:val="2"/>
          <w:sz w:val="26"/>
          <w:szCs w:val="26"/>
        </w:rPr>
        <w:t xml:space="preserve"> по письменному представлению </w:t>
      </w:r>
      <w:r w:rsidR="00771789" w:rsidRPr="0049313D">
        <w:rPr>
          <w:spacing w:val="2"/>
          <w:sz w:val="26"/>
          <w:szCs w:val="26"/>
        </w:rPr>
        <w:t>проверяющего либо руководителя ревизионной группы</w:t>
      </w:r>
      <w:r w:rsidR="009402B2" w:rsidRPr="0049313D">
        <w:rPr>
          <w:spacing w:val="2"/>
          <w:sz w:val="26"/>
          <w:szCs w:val="26"/>
        </w:rPr>
        <w:t>.</w:t>
      </w:r>
    </w:p>
    <w:p w:rsidR="009402B2" w:rsidRPr="0049313D" w:rsidRDefault="00107E76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Встречные проверки назначаются и проводятся в порядке, установленном для контрольной деятельности соответственно.</w:t>
      </w:r>
    </w:p>
    <w:p w:rsidR="005D2BBD" w:rsidRPr="0049313D" w:rsidRDefault="005D2BBD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5D2BBD" w:rsidRPr="0049313D" w:rsidRDefault="005D2BBD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По результатам встречной проверки меры принуждения к объекту встречной проверки не применяются.</w:t>
      </w:r>
    </w:p>
    <w:p w:rsidR="00D643E8" w:rsidRPr="0049313D" w:rsidRDefault="00DA4D51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lastRenderedPageBreak/>
        <w:t>3</w:t>
      </w:r>
      <w:r w:rsidR="00D643E8" w:rsidRPr="0049313D">
        <w:rPr>
          <w:spacing w:val="2"/>
          <w:sz w:val="26"/>
          <w:szCs w:val="26"/>
        </w:rPr>
        <w:t>0</w:t>
      </w:r>
      <w:r w:rsidR="00B702B5" w:rsidRPr="0049313D">
        <w:rPr>
          <w:spacing w:val="2"/>
          <w:sz w:val="26"/>
          <w:szCs w:val="26"/>
        </w:rPr>
        <w:t xml:space="preserve">. </w:t>
      </w:r>
      <w:r w:rsidR="005D2BBD" w:rsidRPr="0049313D">
        <w:rPr>
          <w:spacing w:val="2"/>
          <w:sz w:val="26"/>
          <w:szCs w:val="26"/>
        </w:rPr>
        <w:t xml:space="preserve">По требованию </w:t>
      </w:r>
      <w:r w:rsidR="00771789" w:rsidRPr="0049313D">
        <w:rPr>
          <w:spacing w:val="2"/>
          <w:sz w:val="26"/>
          <w:szCs w:val="26"/>
        </w:rPr>
        <w:t xml:space="preserve">проверяющего либо руководителя ревизионной группы </w:t>
      </w:r>
      <w:r w:rsidR="005D2BBD" w:rsidRPr="0049313D">
        <w:rPr>
          <w:spacing w:val="2"/>
          <w:sz w:val="26"/>
          <w:szCs w:val="26"/>
        </w:rPr>
        <w:t>при выявлении фактов злоупотреблений или порчи имущества руководитель объекта контроля в соответствии со ст. 12 Федерального закона РФ </w:t>
      </w:r>
      <w:hyperlink r:id="rId13" w:history="1">
        <w:r w:rsidR="005D2BBD" w:rsidRPr="0049313D">
          <w:rPr>
            <w:spacing w:val="2"/>
            <w:sz w:val="26"/>
            <w:szCs w:val="26"/>
            <w:u w:val="single"/>
          </w:rPr>
          <w:t>от 06.12.2011 N 402-ФЗ "О бухгалтерском учете"</w:t>
        </w:r>
      </w:hyperlink>
      <w:r w:rsidR="005D2BBD" w:rsidRPr="0049313D">
        <w:rPr>
          <w:spacing w:val="2"/>
          <w:sz w:val="26"/>
          <w:szCs w:val="26"/>
        </w:rPr>
        <w:t> обязан организовать проведение инвентаризации денежных средств и материальных ценностей. Дата проведения, участки (объем) инвентаризации устанавливаются руководителем группы уполномоченных специалистов</w:t>
      </w:r>
      <w:r w:rsidR="00D643E8" w:rsidRPr="0049313D">
        <w:rPr>
          <w:spacing w:val="2"/>
          <w:sz w:val="26"/>
          <w:szCs w:val="26"/>
        </w:rPr>
        <w:t>.</w:t>
      </w:r>
      <w:r w:rsidR="005D2BBD" w:rsidRPr="0049313D">
        <w:rPr>
          <w:spacing w:val="2"/>
          <w:sz w:val="26"/>
          <w:szCs w:val="26"/>
        </w:rPr>
        <w:t xml:space="preserve"> </w:t>
      </w:r>
    </w:p>
    <w:p w:rsidR="005D2BBD" w:rsidRPr="0049313D" w:rsidRDefault="00DA4D51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3</w:t>
      </w:r>
      <w:r w:rsidR="00D643E8" w:rsidRPr="0049313D">
        <w:rPr>
          <w:spacing w:val="2"/>
          <w:sz w:val="26"/>
          <w:szCs w:val="26"/>
        </w:rPr>
        <w:t>1</w:t>
      </w:r>
      <w:r w:rsidR="00B702B5" w:rsidRPr="0049313D">
        <w:rPr>
          <w:spacing w:val="2"/>
          <w:sz w:val="26"/>
          <w:szCs w:val="26"/>
        </w:rPr>
        <w:t xml:space="preserve">. </w:t>
      </w:r>
      <w:r w:rsidR="005D2BBD" w:rsidRPr="0049313D">
        <w:rPr>
          <w:spacing w:val="2"/>
          <w:sz w:val="26"/>
          <w:szCs w:val="26"/>
        </w:rPr>
        <w:t>По мере выявления нарушений финансовой дисциплины и недостатков в финансово-хозяйственной деятельности объекта контроля</w:t>
      </w:r>
      <w:r w:rsidR="00E30882" w:rsidRPr="0049313D">
        <w:rPr>
          <w:spacing w:val="2"/>
          <w:sz w:val="26"/>
          <w:szCs w:val="26"/>
        </w:rPr>
        <w:t>,</w:t>
      </w:r>
      <w:r w:rsidR="005D2BBD" w:rsidRPr="0049313D">
        <w:rPr>
          <w:spacing w:val="2"/>
          <w:sz w:val="26"/>
          <w:szCs w:val="26"/>
        </w:rPr>
        <w:t xml:space="preserve"> </w:t>
      </w:r>
      <w:r w:rsidR="00E30882" w:rsidRPr="0049313D">
        <w:rPr>
          <w:spacing w:val="2"/>
          <w:sz w:val="26"/>
          <w:szCs w:val="26"/>
        </w:rPr>
        <w:t>проверяющий либо руководитель ревизионной группы</w:t>
      </w:r>
      <w:r w:rsidR="005D2BBD" w:rsidRPr="0049313D">
        <w:rPr>
          <w:spacing w:val="2"/>
          <w:sz w:val="26"/>
          <w:szCs w:val="26"/>
        </w:rPr>
        <w:t xml:space="preserve"> информируют об этом руководителя</w:t>
      </w:r>
      <w:r w:rsidR="00265C2B" w:rsidRPr="0049313D">
        <w:rPr>
          <w:spacing w:val="2"/>
          <w:sz w:val="26"/>
          <w:szCs w:val="26"/>
        </w:rPr>
        <w:t xml:space="preserve"> объекта</w:t>
      </w:r>
      <w:r w:rsidR="005D2BBD" w:rsidRPr="0049313D">
        <w:rPr>
          <w:spacing w:val="2"/>
          <w:sz w:val="26"/>
          <w:szCs w:val="26"/>
        </w:rPr>
        <w:t xml:space="preserve"> для принятия в ходе контрольных мероприятий необходимых мер к устранению выявленных недостатков и нарушений, обеспечению сохранности бюджетных средств, предотвращению нарушений и злоупотреблений, возмещению материального ущерба.</w:t>
      </w:r>
    </w:p>
    <w:p w:rsidR="005D2BBD" w:rsidRPr="0049313D" w:rsidRDefault="00DA4D51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3</w:t>
      </w:r>
      <w:r w:rsidR="00D643E8" w:rsidRPr="0049313D">
        <w:rPr>
          <w:spacing w:val="2"/>
          <w:sz w:val="26"/>
          <w:szCs w:val="26"/>
        </w:rPr>
        <w:t>2</w:t>
      </w:r>
      <w:r w:rsidR="00B702B5" w:rsidRPr="0049313D">
        <w:rPr>
          <w:spacing w:val="2"/>
          <w:sz w:val="26"/>
          <w:szCs w:val="26"/>
        </w:rPr>
        <w:t xml:space="preserve">. </w:t>
      </w:r>
      <w:r w:rsidR="005D2BBD" w:rsidRPr="0049313D">
        <w:rPr>
          <w:spacing w:val="2"/>
          <w:sz w:val="26"/>
          <w:szCs w:val="26"/>
        </w:rPr>
        <w:t>В случаях, когда выявленные в ходе контрольных мероприятий нарушения могут быть скрыты либо необходимо принять неотложные меры пресечения, составляется промежуточный акт контрольных мероприятий, к которому прилагаются необходимые письменные объяснения соответствующих должностных, материально ответственных и иных лиц объекта контроля.</w:t>
      </w:r>
    </w:p>
    <w:p w:rsidR="005D2BBD" w:rsidRPr="0049313D" w:rsidRDefault="005D2BBD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Промежуточный акт подписывается всеми уполномоченными лицами.</w:t>
      </w:r>
    </w:p>
    <w:p w:rsidR="000C1A25" w:rsidRPr="0049313D" w:rsidRDefault="005D2BBD" w:rsidP="00CE5941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По решению </w:t>
      </w:r>
      <w:r w:rsidR="00E30882" w:rsidRPr="0049313D">
        <w:rPr>
          <w:spacing w:val="2"/>
          <w:sz w:val="26"/>
          <w:szCs w:val="26"/>
        </w:rPr>
        <w:t xml:space="preserve">проверяющего либо руководителя ревизионной группы </w:t>
      </w:r>
      <w:r w:rsidRPr="0049313D">
        <w:rPr>
          <w:spacing w:val="2"/>
          <w:sz w:val="26"/>
          <w:szCs w:val="26"/>
        </w:rPr>
        <w:t>в случае необходимости пресечения выявленных в ходе контрольных мероприятий нарушений промежуточный акт может быть направлен в органы прокуратуры или иные правоохранительные органы. Факты, изложенные в промежуточном акте, включаются в акт и (или) заключение.</w:t>
      </w:r>
    </w:p>
    <w:p w:rsidR="00153039" w:rsidRPr="0049313D" w:rsidRDefault="00DA4D51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>3</w:t>
      </w:r>
      <w:r w:rsidR="00D643E8" w:rsidRPr="0049313D">
        <w:rPr>
          <w:sz w:val="26"/>
          <w:szCs w:val="26"/>
        </w:rPr>
        <w:t>3</w:t>
      </w:r>
      <w:r w:rsidR="00D946E4" w:rsidRPr="0049313D">
        <w:rPr>
          <w:sz w:val="26"/>
          <w:szCs w:val="26"/>
        </w:rPr>
        <w:t xml:space="preserve">. </w:t>
      </w:r>
      <w:r w:rsidR="00153039" w:rsidRPr="0049313D">
        <w:rPr>
          <w:sz w:val="26"/>
          <w:szCs w:val="26"/>
        </w:rPr>
        <w:t>Результаты контрольного мероприятия подлежа</w:t>
      </w:r>
      <w:r w:rsidR="00265C2B" w:rsidRPr="0049313D">
        <w:rPr>
          <w:sz w:val="26"/>
          <w:szCs w:val="26"/>
        </w:rPr>
        <w:t>т оформлению в письменном виде а</w:t>
      </w:r>
      <w:r w:rsidR="00153039" w:rsidRPr="0049313D">
        <w:rPr>
          <w:sz w:val="26"/>
          <w:szCs w:val="26"/>
        </w:rPr>
        <w:t>ктом в случае проведения проверки, ревизии или заключением в случае проведения обследования.</w:t>
      </w:r>
    </w:p>
    <w:p w:rsidR="00153039" w:rsidRPr="0049313D" w:rsidRDefault="00153039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 xml:space="preserve">К </w:t>
      </w:r>
      <w:r w:rsidR="00265C2B" w:rsidRPr="0049313D">
        <w:rPr>
          <w:sz w:val="26"/>
          <w:szCs w:val="26"/>
        </w:rPr>
        <w:t>а</w:t>
      </w:r>
      <w:r w:rsidRPr="0049313D">
        <w:rPr>
          <w:sz w:val="26"/>
          <w:szCs w:val="26"/>
        </w:rPr>
        <w:t>кту проверки (ревизии) приобщаются письменные объяснения или разногласия ответственных должностных лиц объекта контроля по каждому выявленному нарушению.</w:t>
      </w:r>
    </w:p>
    <w:p w:rsidR="00153039" w:rsidRPr="0049313D" w:rsidRDefault="00153039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proofErr w:type="gramStart"/>
      <w:r w:rsidRPr="0049313D">
        <w:rPr>
          <w:rFonts w:eastAsia="Times New Roman CYR" w:cs="Times New Roman CYR"/>
          <w:sz w:val="26"/>
          <w:szCs w:val="26"/>
        </w:rPr>
        <w:t>Т</w:t>
      </w:r>
      <w:r w:rsidR="00265C2B" w:rsidRPr="0049313D">
        <w:rPr>
          <w:rFonts w:eastAsia="Times New Roman CYR" w:cs="Times New Roman CYR"/>
          <w:sz w:val="26"/>
          <w:szCs w:val="26"/>
        </w:rPr>
        <w:t>акже к а</w:t>
      </w:r>
      <w:r w:rsidR="00107E76" w:rsidRPr="0049313D">
        <w:rPr>
          <w:rFonts w:eastAsia="Times New Roman CYR" w:cs="Times New Roman CYR"/>
          <w:sz w:val="26"/>
          <w:szCs w:val="26"/>
        </w:rPr>
        <w:t xml:space="preserve">кту ревизии (проверки) </w:t>
      </w:r>
      <w:r w:rsidRPr="0049313D">
        <w:rPr>
          <w:rFonts w:eastAsia="Times New Roman CYR" w:cs="Times New Roman CYR"/>
          <w:sz w:val="26"/>
          <w:szCs w:val="26"/>
        </w:rPr>
        <w:t xml:space="preserve">прилагаются </w:t>
      </w:r>
      <w:r w:rsidR="00265C2B" w:rsidRPr="0049313D">
        <w:rPr>
          <w:rFonts w:eastAsia="Times New Roman CYR" w:cs="Times New Roman CYR"/>
          <w:sz w:val="26"/>
          <w:szCs w:val="26"/>
        </w:rPr>
        <w:t>а</w:t>
      </w:r>
      <w:r w:rsidR="00107E76" w:rsidRPr="0049313D">
        <w:rPr>
          <w:rFonts w:eastAsia="Times New Roman CYR" w:cs="Times New Roman CYR"/>
          <w:sz w:val="26"/>
          <w:szCs w:val="26"/>
        </w:rPr>
        <w:t xml:space="preserve">кты встречной проверки и заключения, подготовленного по результатам проведения обследования, </w:t>
      </w:r>
      <w:r w:rsidRPr="0049313D">
        <w:rPr>
          <w:rFonts w:eastAsia="Times New Roman CYR" w:cs="Times New Roman CYR"/>
          <w:sz w:val="26"/>
          <w:szCs w:val="26"/>
        </w:rPr>
        <w:t>документ</w:t>
      </w:r>
      <w:r w:rsidR="00265C2B" w:rsidRPr="0049313D">
        <w:rPr>
          <w:rFonts w:eastAsia="Times New Roman CYR" w:cs="Times New Roman CYR"/>
          <w:sz w:val="26"/>
          <w:szCs w:val="26"/>
        </w:rPr>
        <w:t>ы, подтверждающие изложенные в а</w:t>
      </w:r>
      <w:r w:rsidRPr="0049313D">
        <w:rPr>
          <w:rFonts w:eastAsia="Times New Roman CYR" w:cs="Times New Roman CYR"/>
          <w:sz w:val="26"/>
          <w:szCs w:val="26"/>
        </w:rPr>
        <w:t>кте ревизии (проверки) факты нарушений, результаты экспертиз (исследований), фото-, видео- и аудиоматериалы, полученные в ходе проведения контрольных мероприятий.</w:t>
      </w:r>
      <w:proofErr w:type="gramEnd"/>
    </w:p>
    <w:p w:rsidR="00FE2751" w:rsidRPr="0049313D" w:rsidRDefault="00FE2751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При составлении </w:t>
      </w:r>
      <w:r w:rsidR="00265C2B" w:rsidRPr="0049313D">
        <w:rPr>
          <w:spacing w:val="2"/>
          <w:sz w:val="26"/>
          <w:szCs w:val="26"/>
        </w:rPr>
        <w:t>а</w:t>
      </w:r>
      <w:r w:rsidRPr="0049313D">
        <w:rPr>
          <w:spacing w:val="2"/>
          <w:sz w:val="26"/>
          <w:szCs w:val="26"/>
        </w:rPr>
        <w:t>ктов контрольного мероприятия и встречной проверки должна быть соблюдена объективность и обоснованность, четкость, лаконичность, доступность и системность изложения, ясность и точность описания выявленных фактов нецелевого, неэффективного и нерационального использования бюджетных средств, других нарушений финансовой дисциплины и недостатков в работе объекта контроля,</w:t>
      </w:r>
    </w:p>
    <w:p w:rsidR="0009570F" w:rsidRPr="0049313D" w:rsidRDefault="0051595D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Описание фактов нарушений, выявленных в ходе контрольного мероприятия, должно содержать следующую обязательную информацию: какие нормативные правовые акты нарушены, кем, за какой период, когда и в чем выразились нарушения, размер документально подтвержденного ущерба и дру</w:t>
      </w:r>
      <w:r w:rsidR="0009570F" w:rsidRPr="0049313D">
        <w:rPr>
          <w:spacing w:val="2"/>
          <w:sz w:val="26"/>
          <w:szCs w:val="26"/>
        </w:rPr>
        <w:t>гие последствия этих нарушений.</w:t>
      </w:r>
    </w:p>
    <w:p w:rsidR="0009570F" w:rsidRPr="0049313D" w:rsidRDefault="0051595D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В </w:t>
      </w:r>
      <w:r w:rsidR="00265C2B" w:rsidRPr="0049313D">
        <w:rPr>
          <w:spacing w:val="2"/>
          <w:sz w:val="26"/>
          <w:szCs w:val="26"/>
        </w:rPr>
        <w:t>а</w:t>
      </w:r>
      <w:r w:rsidRPr="0049313D">
        <w:rPr>
          <w:spacing w:val="2"/>
          <w:sz w:val="26"/>
          <w:szCs w:val="26"/>
        </w:rPr>
        <w:t xml:space="preserve">кте (заключении) контрольного мероприятия, акте встречной проверки </w:t>
      </w:r>
      <w:r w:rsidRPr="0049313D">
        <w:rPr>
          <w:spacing w:val="2"/>
          <w:sz w:val="26"/>
          <w:szCs w:val="26"/>
        </w:rPr>
        <w:lastRenderedPageBreak/>
        <w:t>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</w:t>
      </w:r>
      <w:r w:rsidR="0009570F" w:rsidRPr="0049313D">
        <w:rPr>
          <w:spacing w:val="2"/>
          <w:sz w:val="26"/>
          <w:szCs w:val="26"/>
        </w:rPr>
        <w:t>анные следственным органам.</w:t>
      </w:r>
    </w:p>
    <w:p w:rsidR="0009570F" w:rsidRPr="0049313D" w:rsidRDefault="0051595D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В акте (заключении) контрольного мероприятия, акте встречной проверки не должна даваться правовая и морально-этическая оценка действий должностных и материально ответственных лиц объекта контроля, квалификация их поступков, намерений и целей.</w:t>
      </w:r>
    </w:p>
    <w:p w:rsidR="00153039" w:rsidRPr="0049313D" w:rsidRDefault="00DA4D51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sz w:val="26"/>
          <w:szCs w:val="26"/>
        </w:rPr>
        <w:t>3</w:t>
      </w:r>
      <w:r w:rsidR="00D643E8" w:rsidRPr="0049313D">
        <w:rPr>
          <w:sz w:val="26"/>
          <w:szCs w:val="26"/>
        </w:rPr>
        <w:t>4</w:t>
      </w:r>
      <w:r w:rsidR="0009570F" w:rsidRPr="0049313D">
        <w:rPr>
          <w:sz w:val="26"/>
          <w:szCs w:val="26"/>
        </w:rPr>
        <w:t>.</w:t>
      </w:r>
      <w:r w:rsidR="00153039" w:rsidRPr="0049313D">
        <w:rPr>
          <w:rFonts w:eastAsia="Times New Roman CYR" w:cs="Times New Roman CYR"/>
          <w:sz w:val="26"/>
          <w:szCs w:val="26"/>
        </w:rPr>
        <w:t xml:space="preserve"> Акт </w:t>
      </w:r>
      <w:r w:rsidR="00BD258C" w:rsidRPr="0049313D">
        <w:rPr>
          <w:spacing w:val="2"/>
          <w:sz w:val="26"/>
          <w:szCs w:val="26"/>
        </w:rPr>
        <w:t>(заключение) контрольного мероприятия</w:t>
      </w:r>
      <w:r w:rsidR="00153039" w:rsidRPr="0049313D">
        <w:rPr>
          <w:rFonts w:eastAsia="Times New Roman CYR" w:cs="Times New Roman CYR"/>
          <w:sz w:val="26"/>
          <w:szCs w:val="26"/>
        </w:rPr>
        <w:t xml:space="preserve"> в течение 3 рабочих дней со дня его подписания вручается (направляется) представителю объекта контроля.</w:t>
      </w:r>
    </w:p>
    <w:p w:rsidR="0051595D" w:rsidRPr="0049313D" w:rsidRDefault="00DA4D51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/>
          <w:sz w:val="26"/>
          <w:szCs w:val="26"/>
        </w:rPr>
      </w:pPr>
      <w:r w:rsidRPr="0049313D">
        <w:rPr>
          <w:spacing w:val="2"/>
          <w:sz w:val="26"/>
          <w:szCs w:val="26"/>
        </w:rPr>
        <w:t>3</w:t>
      </w:r>
      <w:r w:rsidR="00D643E8" w:rsidRPr="0049313D">
        <w:rPr>
          <w:spacing w:val="2"/>
          <w:sz w:val="26"/>
          <w:szCs w:val="26"/>
        </w:rPr>
        <w:t>5</w:t>
      </w:r>
      <w:r w:rsidR="00D946E4" w:rsidRPr="0049313D">
        <w:rPr>
          <w:spacing w:val="2"/>
          <w:sz w:val="26"/>
          <w:szCs w:val="26"/>
        </w:rPr>
        <w:t xml:space="preserve">. </w:t>
      </w:r>
      <w:r w:rsidR="0051595D" w:rsidRPr="0049313D">
        <w:rPr>
          <w:spacing w:val="2"/>
          <w:sz w:val="26"/>
          <w:szCs w:val="26"/>
        </w:rPr>
        <w:t xml:space="preserve">Акт (заключение) контрольного мероприятия передается руководителю объекта контроля под роспись. В случае отказа руководителя объекта контроля получить или подписать акт (заключение) контрольного мероприятия </w:t>
      </w:r>
      <w:r w:rsidR="00E30882" w:rsidRPr="0049313D">
        <w:rPr>
          <w:spacing w:val="2"/>
          <w:sz w:val="26"/>
          <w:szCs w:val="26"/>
        </w:rPr>
        <w:t>проверяющий либо руководитель ревизионной группы</w:t>
      </w:r>
      <w:r w:rsidR="0051595D" w:rsidRPr="0049313D">
        <w:rPr>
          <w:spacing w:val="2"/>
          <w:sz w:val="26"/>
          <w:szCs w:val="26"/>
        </w:rPr>
        <w:t xml:space="preserve"> в конце акта производит запись об ознакомлении руководителя объекта контроля (ответственного должностного лица) с актом (заключением) и об их отказе от подписания либо получения акта. В этом случае акт (заключение) контрольного мероприятия направляется объекту контроля по почте, при этом к экземпляру акта, остающемуся на хранении в органе внутреннего муниципального финансового контроля, прилагаются документы, подтверждающие факт почтового отправления. </w:t>
      </w:r>
    </w:p>
    <w:p w:rsidR="0009570F" w:rsidRPr="0049313D" w:rsidRDefault="00DA4D51" w:rsidP="00CE5941">
      <w:pPr>
        <w:tabs>
          <w:tab w:val="left" w:pos="0"/>
          <w:tab w:val="left" w:pos="142"/>
        </w:tabs>
        <w:ind w:firstLine="709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3</w:t>
      </w:r>
      <w:r w:rsidR="00D643E8" w:rsidRPr="0049313D">
        <w:rPr>
          <w:spacing w:val="2"/>
          <w:sz w:val="26"/>
          <w:szCs w:val="26"/>
        </w:rPr>
        <w:t>6</w:t>
      </w:r>
      <w:r w:rsidR="00D946E4" w:rsidRPr="0049313D">
        <w:rPr>
          <w:spacing w:val="2"/>
          <w:sz w:val="26"/>
          <w:szCs w:val="26"/>
        </w:rPr>
        <w:t xml:space="preserve">. </w:t>
      </w:r>
      <w:proofErr w:type="gramStart"/>
      <w:r w:rsidR="0051595D" w:rsidRPr="0049313D">
        <w:rPr>
          <w:spacing w:val="2"/>
          <w:sz w:val="26"/>
          <w:szCs w:val="26"/>
        </w:rPr>
        <w:t>При наличии у руководителя объекта контроля возражений по акту контрольного мероприятия, акту встречной проверки он делает об этом отметку перед своей подписью и вместе с подписанным актом в течение 5 рабочих дней с даты его получения представляет в орган внутреннего муниципального финансового контроля письменные возражения с обязательным приложением документов, подтверждающих об</w:t>
      </w:r>
      <w:r w:rsidR="0009570F" w:rsidRPr="0049313D">
        <w:rPr>
          <w:spacing w:val="2"/>
          <w:sz w:val="26"/>
          <w:szCs w:val="26"/>
        </w:rPr>
        <w:t>основанность данных возражений.</w:t>
      </w:r>
      <w:proofErr w:type="gramEnd"/>
    </w:p>
    <w:p w:rsidR="0051595D" w:rsidRPr="0049313D" w:rsidRDefault="00DA4D51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/>
          <w:sz w:val="26"/>
          <w:szCs w:val="26"/>
        </w:rPr>
      </w:pPr>
      <w:r w:rsidRPr="0049313D">
        <w:rPr>
          <w:spacing w:val="2"/>
          <w:sz w:val="26"/>
          <w:szCs w:val="26"/>
        </w:rPr>
        <w:t>3</w:t>
      </w:r>
      <w:r w:rsidR="00D643E8" w:rsidRPr="0049313D">
        <w:rPr>
          <w:spacing w:val="2"/>
          <w:sz w:val="26"/>
          <w:szCs w:val="26"/>
        </w:rPr>
        <w:t>7</w:t>
      </w:r>
      <w:r w:rsidR="00D946E4" w:rsidRPr="0049313D">
        <w:rPr>
          <w:spacing w:val="2"/>
          <w:sz w:val="26"/>
          <w:szCs w:val="26"/>
        </w:rPr>
        <w:t xml:space="preserve">. </w:t>
      </w:r>
      <w:r w:rsidR="00E30882" w:rsidRPr="0049313D">
        <w:rPr>
          <w:spacing w:val="2"/>
          <w:sz w:val="26"/>
          <w:szCs w:val="26"/>
        </w:rPr>
        <w:t xml:space="preserve">Проверяющий либо руководитель ревизионной группы </w:t>
      </w:r>
      <w:r w:rsidR="0051595D" w:rsidRPr="0049313D">
        <w:rPr>
          <w:spacing w:val="2"/>
          <w:sz w:val="26"/>
          <w:szCs w:val="26"/>
        </w:rPr>
        <w:t xml:space="preserve">в срок до </w:t>
      </w:r>
      <w:r w:rsidR="0009570F" w:rsidRPr="0049313D">
        <w:rPr>
          <w:spacing w:val="2"/>
          <w:sz w:val="26"/>
          <w:szCs w:val="26"/>
        </w:rPr>
        <w:t>5</w:t>
      </w:r>
      <w:r w:rsidR="0051595D" w:rsidRPr="0049313D">
        <w:rPr>
          <w:spacing w:val="2"/>
          <w:sz w:val="26"/>
          <w:szCs w:val="26"/>
        </w:rPr>
        <w:t xml:space="preserve"> рабочих дней со дня получения письменных возражений по акту контрольного мероприятия, акту встречной проверки рассматривает обоснованность этих возражений и дает по ним письменное заключение. Один экземпляр заключения направляется объекту контроля сопроводительным письмом за подписью руководителя органа муниципального финансового контроля, один экземпляр заключения приобщается к материалам ревизии (проверки), встречной проверки.</w:t>
      </w:r>
    </w:p>
    <w:p w:rsidR="005D2BBD" w:rsidRPr="0049313D" w:rsidRDefault="00D643E8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sz w:val="26"/>
          <w:szCs w:val="26"/>
        </w:rPr>
        <w:t>38</w:t>
      </w:r>
      <w:r w:rsidR="00D946E4" w:rsidRPr="0049313D">
        <w:rPr>
          <w:sz w:val="26"/>
          <w:szCs w:val="26"/>
        </w:rPr>
        <w:t xml:space="preserve">. </w:t>
      </w:r>
      <w:r w:rsidR="00153039" w:rsidRPr="0049313D">
        <w:rPr>
          <w:rFonts w:eastAsia="Times New Roman CYR" w:cs="Times New Roman CYR"/>
          <w:sz w:val="26"/>
          <w:szCs w:val="26"/>
        </w:rPr>
        <w:t>Письменные возражения объекта контроля и заключение на возражения прилагаются к материалам ревизии (проверки).</w:t>
      </w:r>
    </w:p>
    <w:p w:rsidR="00444A51" w:rsidRPr="0049313D" w:rsidRDefault="00444A51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</w:p>
    <w:p w:rsidR="00D946E4" w:rsidRPr="00D17C80" w:rsidRDefault="000B0404" w:rsidP="00C545BE">
      <w:pPr>
        <w:pStyle w:val="a4"/>
        <w:numPr>
          <w:ilvl w:val="0"/>
          <w:numId w:val="19"/>
        </w:numPr>
        <w:shd w:val="clear" w:color="auto" w:fill="FFFFFF"/>
        <w:tabs>
          <w:tab w:val="left" w:pos="0"/>
        </w:tabs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D17C80">
        <w:rPr>
          <w:b/>
          <w:spacing w:val="2"/>
          <w:sz w:val="26"/>
          <w:szCs w:val="26"/>
        </w:rPr>
        <w:t xml:space="preserve">ПОРЯДОК </w:t>
      </w:r>
      <w:r w:rsidR="005D2BBD" w:rsidRPr="00D17C80">
        <w:rPr>
          <w:b/>
          <w:spacing w:val="2"/>
          <w:sz w:val="26"/>
          <w:szCs w:val="26"/>
        </w:rPr>
        <w:t>РЕАЛИЗАЦИ</w:t>
      </w:r>
      <w:r w:rsidRPr="00D17C80">
        <w:rPr>
          <w:b/>
          <w:spacing w:val="2"/>
          <w:sz w:val="26"/>
          <w:szCs w:val="26"/>
        </w:rPr>
        <w:t>И</w:t>
      </w:r>
      <w:r w:rsidR="005D2BBD" w:rsidRPr="00D17C80">
        <w:rPr>
          <w:b/>
          <w:spacing w:val="2"/>
          <w:sz w:val="26"/>
          <w:szCs w:val="26"/>
        </w:rPr>
        <w:t xml:space="preserve"> РЕЗУЛЬТАТОВ ПРОВЕДЕНИЯ КОНТРОЛЬНОГО МЕРОПРИЯТИЯ</w:t>
      </w:r>
    </w:p>
    <w:p w:rsidR="00444A51" w:rsidRPr="0049313D" w:rsidRDefault="00444A51" w:rsidP="00444A51">
      <w:pPr>
        <w:pStyle w:val="a4"/>
        <w:shd w:val="clear" w:color="auto" w:fill="FFFFFF"/>
        <w:tabs>
          <w:tab w:val="left" w:pos="0"/>
        </w:tabs>
        <w:ind w:left="1080"/>
        <w:textAlignment w:val="baseline"/>
        <w:outlineLvl w:val="2"/>
        <w:rPr>
          <w:b/>
          <w:spacing w:val="2"/>
          <w:sz w:val="26"/>
          <w:szCs w:val="26"/>
        </w:rPr>
      </w:pPr>
    </w:p>
    <w:p w:rsidR="005D2BBD" w:rsidRPr="0049313D" w:rsidRDefault="005D2BBD" w:rsidP="00CE5941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outlineLvl w:val="2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(ревизии), заключения, подготовленного по результатам обследования, и иных материалов контрольного мероприятия.</w:t>
      </w:r>
    </w:p>
    <w:p w:rsidR="00153039" w:rsidRPr="0049313D" w:rsidRDefault="00153039" w:rsidP="00CE5941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outlineLvl w:val="2"/>
        <w:rPr>
          <w:spacing w:val="2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 xml:space="preserve">Акт и иные материалы  </w:t>
      </w:r>
      <w:r w:rsidRPr="0049313D">
        <w:rPr>
          <w:sz w:val="26"/>
          <w:szCs w:val="26"/>
        </w:rPr>
        <w:t xml:space="preserve">контрольного мероприятия </w:t>
      </w:r>
      <w:r w:rsidRPr="0049313D">
        <w:rPr>
          <w:rFonts w:eastAsia="Times New Roman CYR" w:cs="Times New Roman CYR"/>
          <w:sz w:val="26"/>
          <w:szCs w:val="26"/>
        </w:rPr>
        <w:t xml:space="preserve">подлежат рассмотрению Главой муниципального образования </w:t>
      </w:r>
      <w:r w:rsidRPr="0049313D">
        <w:rPr>
          <w:sz w:val="26"/>
          <w:szCs w:val="26"/>
        </w:rPr>
        <w:t>«</w:t>
      </w:r>
      <w:r w:rsidRPr="0049313D">
        <w:rPr>
          <w:rFonts w:eastAsia="Times New Roman CYR" w:cs="Times New Roman CYR"/>
          <w:sz w:val="26"/>
          <w:szCs w:val="26"/>
        </w:rPr>
        <w:t>Город Воткинск</w:t>
      </w:r>
      <w:r w:rsidRPr="0049313D">
        <w:rPr>
          <w:sz w:val="26"/>
          <w:szCs w:val="26"/>
        </w:rPr>
        <w:t>»</w:t>
      </w:r>
      <w:r w:rsidRPr="0049313D">
        <w:rPr>
          <w:rFonts w:eastAsia="Times New Roman CYR" w:cs="Times New Roman CYR"/>
          <w:sz w:val="26"/>
          <w:szCs w:val="26"/>
        </w:rPr>
        <w:t xml:space="preserve"> в течение 30 календарных дней со дня подписания акта.</w:t>
      </w:r>
    </w:p>
    <w:p w:rsidR="00153039" w:rsidRPr="0049313D" w:rsidRDefault="00153039" w:rsidP="00CE5941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outlineLvl w:val="2"/>
        <w:rPr>
          <w:spacing w:val="2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lastRenderedPageBreak/>
        <w:t xml:space="preserve">По результатам рассмотрения акта и иных материалов </w:t>
      </w:r>
      <w:r w:rsidRPr="0049313D">
        <w:rPr>
          <w:sz w:val="26"/>
          <w:szCs w:val="26"/>
        </w:rPr>
        <w:t>контрольного мероприятия</w:t>
      </w:r>
      <w:r w:rsidRPr="0049313D">
        <w:rPr>
          <w:rFonts w:eastAsia="Times New Roman CYR" w:cs="Times New Roman CYR"/>
          <w:sz w:val="26"/>
          <w:szCs w:val="26"/>
        </w:rPr>
        <w:t xml:space="preserve"> Глава муниципального образования </w:t>
      </w:r>
      <w:r w:rsidRPr="0049313D">
        <w:rPr>
          <w:sz w:val="26"/>
          <w:szCs w:val="26"/>
        </w:rPr>
        <w:t>«</w:t>
      </w:r>
      <w:r w:rsidRPr="0049313D">
        <w:rPr>
          <w:rFonts w:eastAsia="Times New Roman CYR" w:cs="Times New Roman CYR"/>
          <w:sz w:val="26"/>
          <w:szCs w:val="26"/>
        </w:rPr>
        <w:t>Город Воткинск</w:t>
      </w:r>
      <w:r w:rsidRPr="0049313D">
        <w:rPr>
          <w:sz w:val="26"/>
          <w:szCs w:val="26"/>
        </w:rPr>
        <w:t>»</w:t>
      </w:r>
      <w:r w:rsidRPr="0049313D">
        <w:rPr>
          <w:rFonts w:eastAsia="Times New Roman CYR" w:cs="Times New Roman CYR"/>
          <w:sz w:val="26"/>
          <w:szCs w:val="26"/>
        </w:rPr>
        <w:t xml:space="preserve"> принимает решение:</w:t>
      </w:r>
    </w:p>
    <w:p w:rsidR="00153039" w:rsidRPr="0049313D" w:rsidRDefault="007B05EC" w:rsidP="00444A51">
      <w:pPr>
        <w:tabs>
          <w:tab w:val="left" w:pos="0"/>
          <w:tab w:val="left" w:pos="142"/>
        </w:tabs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 xml:space="preserve">- </w:t>
      </w:r>
      <w:r w:rsidR="00153039" w:rsidRPr="0049313D">
        <w:rPr>
          <w:rFonts w:eastAsia="Times New Roman CYR" w:cs="Times New Roman CYR"/>
          <w:sz w:val="26"/>
          <w:szCs w:val="26"/>
        </w:rPr>
        <w:t>о применении мер принуждения;</w:t>
      </w:r>
    </w:p>
    <w:p w:rsidR="00153039" w:rsidRPr="0049313D" w:rsidRDefault="007B05EC" w:rsidP="00444A51">
      <w:pPr>
        <w:tabs>
          <w:tab w:val="left" w:pos="0"/>
          <w:tab w:val="left" w:pos="142"/>
        </w:tabs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 xml:space="preserve">- </w:t>
      </w:r>
      <w:r w:rsidR="00153039" w:rsidRPr="0049313D">
        <w:rPr>
          <w:rFonts w:eastAsia="Times New Roman CYR" w:cs="Times New Roman CYR"/>
          <w:sz w:val="26"/>
          <w:szCs w:val="26"/>
        </w:rPr>
        <w:t xml:space="preserve"> об отсутствии оснований для применения мер принуждения;</w:t>
      </w:r>
    </w:p>
    <w:p w:rsidR="00153039" w:rsidRPr="0049313D" w:rsidRDefault="007B05EC" w:rsidP="00444A51">
      <w:pPr>
        <w:tabs>
          <w:tab w:val="left" w:pos="0"/>
          <w:tab w:val="left" w:pos="142"/>
        </w:tabs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 xml:space="preserve">- </w:t>
      </w:r>
      <w:r w:rsidR="00153039" w:rsidRPr="0049313D">
        <w:rPr>
          <w:rFonts w:eastAsia="Times New Roman CYR" w:cs="Times New Roman CYR"/>
          <w:sz w:val="26"/>
          <w:szCs w:val="26"/>
        </w:rPr>
        <w:t>о назначении внеплановой выездной ревизии (проверки)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ревизии (проверки).</w:t>
      </w:r>
    </w:p>
    <w:p w:rsidR="006B4F01" w:rsidRDefault="00BA5921" w:rsidP="00CE5941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</w:t>
      </w:r>
      <w:r w:rsidRPr="0049313D">
        <w:rPr>
          <w:spacing w:val="2"/>
          <w:sz w:val="26"/>
          <w:szCs w:val="26"/>
        </w:rPr>
        <w:t xml:space="preserve">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spacing w:val="2"/>
          <w:sz w:val="26"/>
          <w:szCs w:val="26"/>
        </w:rPr>
        <w:t>, по решению Главы муниципального образования,</w:t>
      </w:r>
      <w:r w:rsidR="006B4F01" w:rsidRPr="0049313D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</w:t>
      </w:r>
      <w:r w:rsidR="006B4F01" w:rsidRPr="0049313D">
        <w:rPr>
          <w:spacing w:val="2"/>
          <w:sz w:val="26"/>
          <w:szCs w:val="26"/>
        </w:rPr>
        <w:t>рганом внутреннего муниципального финансового контроля составляется представление и (или) предписание.</w:t>
      </w:r>
    </w:p>
    <w:p w:rsidR="00153039" w:rsidRPr="00BA5921" w:rsidRDefault="0092290A" w:rsidP="00CE5941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outlineLvl w:val="2"/>
        <w:rPr>
          <w:spacing w:val="2"/>
          <w:sz w:val="26"/>
          <w:szCs w:val="26"/>
        </w:rPr>
      </w:pPr>
      <w:r w:rsidRPr="00BA5921">
        <w:rPr>
          <w:spacing w:val="2"/>
          <w:sz w:val="26"/>
          <w:szCs w:val="26"/>
        </w:rPr>
        <w:t xml:space="preserve"> </w:t>
      </w:r>
      <w:r w:rsidR="00BA5921" w:rsidRPr="00BA5921">
        <w:rPr>
          <w:sz w:val="26"/>
          <w:szCs w:val="26"/>
        </w:rPr>
        <w:t>П</w:t>
      </w:r>
      <w:r w:rsidR="00153039" w:rsidRPr="00BA5921">
        <w:rPr>
          <w:sz w:val="26"/>
          <w:szCs w:val="26"/>
        </w:rPr>
        <w:t xml:space="preserve">редписания и (или) представления </w:t>
      </w:r>
      <w:r w:rsidR="00BA5921" w:rsidRPr="00BA5921">
        <w:rPr>
          <w:sz w:val="26"/>
          <w:szCs w:val="26"/>
        </w:rPr>
        <w:t xml:space="preserve">по результатам контрольного мероприятия направляются объектам контроля в срок </w:t>
      </w:r>
      <w:r w:rsidR="00153039" w:rsidRPr="00BA5921">
        <w:rPr>
          <w:sz w:val="26"/>
          <w:szCs w:val="26"/>
        </w:rPr>
        <w:t xml:space="preserve">не позднее </w:t>
      </w:r>
      <w:r w:rsidR="00153039" w:rsidRPr="00BA5921">
        <w:rPr>
          <w:b/>
          <w:sz w:val="26"/>
          <w:szCs w:val="26"/>
        </w:rPr>
        <w:t>30 рабочих дней</w:t>
      </w:r>
      <w:r w:rsidR="00153039" w:rsidRPr="00BA5921">
        <w:rPr>
          <w:sz w:val="26"/>
          <w:szCs w:val="26"/>
        </w:rPr>
        <w:t xml:space="preserve"> </w:t>
      </w:r>
      <w:proofErr w:type="gramStart"/>
      <w:r w:rsidR="00153039" w:rsidRPr="00BA5921">
        <w:rPr>
          <w:sz w:val="26"/>
          <w:szCs w:val="26"/>
        </w:rPr>
        <w:t>с даты подписания</w:t>
      </w:r>
      <w:proofErr w:type="gramEnd"/>
      <w:r w:rsidR="00153039" w:rsidRPr="00BA5921">
        <w:rPr>
          <w:sz w:val="26"/>
          <w:szCs w:val="26"/>
        </w:rPr>
        <w:t xml:space="preserve"> акта </w:t>
      </w:r>
      <w:r w:rsidR="00153039" w:rsidRPr="00BA5921">
        <w:rPr>
          <w:rFonts w:eastAsia="Times New Roman CYR"/>
          <w:sz w:val="26"/>
          <w:szCs w:val="26"/>
        </w:rPr>
        <w:t>представителем объекта контроля, либо с даты заключения на возражения</w:t>
      </w:r>
      <w:r w:rsidR="00153039" w:rsidRPr="00BA5921">
        <w:rPr>
          <w:sz w:val="26"/>
          <w:szCs w:val="26"/>
        </w:rPr>
        <w:t xml:space="preserve"> по результатам контрольного мероприятия</w:t>
      </w:r>
      <w:r w:rsidR="00153039" w:rsidRPr="00BA5921">
        <w:rPr>
          <w:rFonts w:eastAsia="Times New Roman CYR"/>
          <w:sz w:val="26"/>
          <w:szCs w:val="26"/>
        </w:rPr>
        <w:t xml:space="preserve"> (при наличии возражений со стороны объекта контроля)</w:t>
      </w:r>
      <w:r w:rsidR="00153039" w:rsidRPr="00BA5921">
        <w:rPr>
          <w:sz w:val="26"/>
          <w:szCs w:val="26"/>
        </w:rPr>
        <w:t xml:space="preserve">. </w:t>
      </w:r>
    </w:p>
    <w:p w:rsidR="00153039" w:rsidRPr="0049313D" w:rsidRDefault="00153039" w:rsidP="00CE5941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  <w:outlineLvl w:val="2"/>
        <w:rPr>
          <w:spacing w:val="2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>При осуществлении полномочий по внутреннему муниципальному финансовому контролю отдел направляет:</w:t>
      </w:r>
    </w:p>
    <w:p w:rsidR="00153039" w:rsidRPr="0049313D" w:rsidRDefault="00580F60" w:rsidP="00444A51">
      <w:pPr>
        <w:tabs>
          <w:tab w:val="left" w:pos="0"/>
          <w:tab w:val="left" w:pos="142"/>
        </w:tabs>
        <w:jc w:val="both"/>
        <w:rPr>
          <w:rFonts w:eastAsia="Times New Roman CYR" w:cs="Times New Roman CYR"/>
          <w:sz w:val="26"/>
          <w:szCs w:val="26"/>
        </w:rPr>
      </w:pPr>
      <w:proofErr w:type="gramStart"/>
      <w:r w:rsidRPr="0049313D">
        <w:rPr>
          <w:rFonts w:eastAsia="Times New Roman CYR" w:cs="Times New Roman CYR"/>
          <w:sz w:val="26"/>
          <w:szCs w:val="26"/>
        </w:rPr>
        <w:t xml:space="preserve">- </w:t>
      </w:r>
      <w:r w:rsidR="00153039" w:rsidRPr="0049313D">
        <w:rPr>
          <w:rFonts w:eastAsia="Times New Roman CYR" w:cs="Times New Roman CYR"/>
          <w:sz w:val="26"/>
          <w:szCs w:val="26"/>
        </w:rPr>
        <w:t>представление, содержащее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</w:t>
      </w:r>
      <w:r w:rsidR="00D8444E" w:rsidRPr="00D8444E">
        <w:rPr>
          <w:rFonts w:eastAsia="Times New Roman CYR" w:cs="Times New Roman CYR"/>
          <w:sz w:val="26"/>
          <w:szCs w:val="26"/>
        </w:rPr>
        <w:t xml:space="preserve"> </w:t>
      </w:r>
      <w:r w:rsidR="00D8444E">
        <w:rPr>
          <w:rFonts w:eastAsia="Times New Roman CYR" w:cs="Times New Roman CYR"/>
          <w:sz w:val="26"/>
          <w:szCs w:val="26"/>
        </w:rPr>
        <w:t>нарушений условий договоров (соглашений) о предоставлении средств из бюджета, муниципальных контрактов, а также контрактов (договоров, соглашений) заключенных в целях исполнения указанных договоров (соглашений) и муниципальных контрактов,</w:t>
      </w:r>
      <w:r w:rsidR="00153039" w:rsidRPr="0049313D">
        <w:rPr>
          <w:rFonts w:eastAsia="Times New Roman CYR" w:cs="Times New Roman CYR"/>
          <w:sz w:val="26"/>
          <w:szCs w:val="26"/>
        </w:rPr>
        <w:t xml:space="preserve"> и требования о принятии мер по устранению причин и условий таких нарушений</w:t>
      </w:r>
      <w:r w:rsidR="00BA5921">
        <w:rPr>
          <w:rFonts w:eastAsia="Times New Roman CYR" w:cs="Times New Roman CYR"/>
          <w:sz w:val="26"/>
          <w:szCs w:val="26"/>
        </w:rPr>
        <w:t>, или требования о возврате</w:t>
      </w:r>
      <w:proofErr w:type="gramEnd"/>
      <w:r w:rsidR="00BA5921">
        <w:rPr>
          <w:rFonts w:eastAsia="Times New Roman CYR" w:cs="Times New Roman CYR"/>
          <w:sz w:val="26"/>
          <w:szCs w:val="26"/>
        </w:rPr>
        <w:t xml:space="preserve"> предоставленных средств бюджета</w:t>
      </w:r>
      <w:r w:rsidR="007032E8">
        <w:rPr>
          <w:rFonts w:eastAsia="Times New Roman CYR" w:cs="Times New Roman CYR"/>
          <w:sz w:val="26"/>
          <w:szCs w:val="26"/>
        </w:rPr>
        <w:t>, сроки для рассмотрения и исполнения указанного документа</w:t>
      </w:r>
      <w:r w:rsidR="00153039" w:rsidRPr="0049313D">
        <w:rPr>
          <w:rFonts w:eastAsia="Times New Roman CYR" w:cs="Times New Roman CYR"/>
          <w:sz w:val="26"/>
          <w:szCs w:val="26"/>
        </w:rPr>
        <w:t>;</w:t>
      </w:r>
    </w:p>
    <w:p w:rsidR="0092290A" w:rsidRPr="003D3785" w:rsidRDefault="00580F60" w:rsidP="00444A51">
      <w:pPr>
        <w:tabs>
          <w:tab w:val="left" w:pos="0"/>
          <w:tab w:val="left" w:pos="142"/>
        </w:tabs>
        <w:jc w:val="both"/>
        <w:rPr>
          <w:rFonts w:eastAsia="Times New Roman CYR" w:cs="Times New Roman CYR"/>
          <w:sz w:val="26"/>
          <w:szCs w:val="26"/>
        </w:rPr>
      </w:pPr>
      <w:proofErr w:type="gramStart"/>
      <w:r w:rsidRPr="0049313D">
        <w:rPr>
          <w:rFonts w:eastAsia="Times New Roman CYR" w:cs="Times New Roman CYR"/>
          <w:sz w:val="26"/>
          <w:szCs w:val="26"/>
        </w:rPr>
        <w:t xml:space="preserve">- </w:t>
      </w:r>
      <w:r w:rsidR="00153039" w:rsidRPr="0049313D">
        <w:rPr>
          <w:rFonts w:eastAsia="Times New Roman CYR" w:cs="Times New Roman CYR"/>
          <w:sz w:val="26"/>
          <w:szCs w:val="26"/>
        </w:rPr>
        <w:t>предписание, содержащее обязательные для исполнения в установленный в нем срок требования об устранении нарушений бюджетного законодательства Российской Федерации и иных нормативных правовых актов,</w:t>
      </w:r>
      <w:r w:rsidR="00D8444E">
        <w:rPr>
          <w:rFonts w:eastAsia="Times New Roman CYR" w:cs="Times New Roman CYR"/>
          <w:sz w:val="26"/>
          <w:szCs w:val="26"/>
        </w:rPr>
        <w:t xml:space="preserve">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 заключенных в целях исполнения указанных договоров (соглашений) и муниципальных контрактов,</w:t>
      </w:r>
      <w:r w:rsidR="00153039" w:rsidRPr="0049313D">
        <w:rPr>
          <w:rFonts w:eastAsia="Times New Roman CYR" w:cs="Times New Roman CYR"/>
          <w:sz w:val="26"/>
          <w:szCs w:val="26"/>
        </w:rPr>
        <w:t xml:space="preserve"> и (или)</w:t>
      </w:r>
      <w:r w:rsidR="007032E8">
        <w:rPr>
          <w:rFonts w:eastAsia="Times New Roman CYR" w:cs="Times New Roman CYR"/>
          <w:sz w:val="26"/>
          <w:szCs w:val="26"/>
        </w:rPr>
        <w:t xml:space="preserve"> требования</w:t>
      </w:r>
      <w:r w:rsidR="00153039" w:rsidRPr="0049313D">
        <w:rPr>
          <w:rFonts w:eastAsia="Times New Roman CYR" w:cs="Times New Roman CYR"/>
          <w:sz w:val="26"/>
          <w:szCs w:val="26"/>
        </w:rPr>
        <w:t xml:space="preserve"> о возмещении </w:t>
      </w:r>
      <w:r w:rsidR="007032E8">
        <w:rPr>
          <w:rFonts w:eastAsia="Times New Roman CYR" w:cs="Times New Roman CYR"/>
          <w:sz w:val="26"/>
          <w:szCs w:val="26"/>
        </w:rPr>
        <w:t xml:space="preserve">причиненного </w:t>
      </w:r>
      <w:r w:rsidR="00153039" w:rsidRPr="0049313D">
        <w:rPr>
          <w:rFonts w:eastAsia="Times New Roman CYR" w:cs="Times New Roman CYR"/>
          <w:sz w:val="26"/>
          <w:szCs w:val="26"/>
        </w:rPr>
        <w:t>ущерба, муниципальному</w:t>
      </w:r>
      <w:proofErr w:type="gramEnd"/>
      <w:r w:rsidR="00153039" w:rsidRPr="0049313D">
        <w:rPr>
          <w:rFonts w:eastAsia="Times New Roman CYR" w:cs="Times New Roman CYR"/>
          <w:sz w:val="26"/>
          <w:szCs w:val="26"/>
        </w:rPr>
        <w:t xml:space="preserve"> образованию "Город Воткинск";</w:t>
      </w:r>
    </w:p>
    <w:p w:rsidR="00153039" w:rsidRPr="0049313D" w:rsidRDefault="00580F60" w:rsidP="00444A51">
      <w:pPr>
        <w:tabs>
          <w:tab w:val="left" w:pos="0"/>
          <w:tab w:val="left" w:pos="142"/>
        </w:tabs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 xml:space="preserve">- </w:t>
      </w:r>
      <w:r w:rsidR="00153039" w:rsidRPr="0049313D">
        <w:rPr>
          <w:rFonts w:eastAsia="Times New Roman CYR" w:cs="Times New Roman CYR"/>
          <w:sz w:val="26"/>
          <w:szCs w:val="26"/>
        </w:rPr>
        <w:t>уведомления о применении бюджетных мер принуждения.</w:t>
      </w:r>
    </w:p>
    <w:p w:rsidR="00FE2751" w:rsidRPr="0049313D" w:rsidRDefault="006B4F01" w:rsidP="00CE5941">
      <w:pPr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 xml:space="preserve">7. </w:t>
      </w:r>
      <w:r w:rsidR="00FE2751" w:rsidRPr="0049313D">
        <w:rPr>
          <w:spacing w:val="2"/>
          <w:sz w:val="26"/>
          <w:szCs w:val="26"/>
        </w:rPr>
        <w:t xml:space="preserve">Представление и предписание подписываются </w:t>
      </w:r>
      <w:r w:rsidRPr="0049313D">
        <w:rPr>
          <w:rFonts w:eastAsia="Times New Roman CYR" w:cs="Times New Roman CYR"/>
          <w:sz w:val="26"/>
          <w:szCs w:val="26"/>
        </w:rPr>
        <w:t xml:space="preserve">Главой муниципального образования </w:t>
      </w:r>
      <w:r w:rsidRPr="0049313D">
        <w:rPr>
          <w:sz w:val="26"/>
          <w:szCs w:val="26"/>
        </w:rPr>
        <w:t>«</w:t>
      </w:r>
      <w:r w:rsidRPr="0049313D">
        <w:rPr>
          <w:rFonts w:eastAsia="Times New Roman CYR" w:cs="Times New Roman CYR"/>
          <w:sz w:val="26"/>
          <w:szCs w:val="26"/>
        </w:rPr>
        <w:t>Город Воткинск</w:t>
      </w:r>
      <w:r w:rsidRPr="0049313D">
        <w:rPr>
          <w:sz w:val="26"/>
          <w:szCs w:val="26"/>
        </w:rPr>
        <w:t>».</w:t>
      </w:r>
    </w:p>
    <w:p w:rsidR="00FE2751" w:rsidRPr="0049313D" w:rsidRDefault="006B4F01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 xml:space="preserve">8. </w:t>
      </w:r>
      <w:r w:rsidR="00FE2751" w:rsidRPr="0049313D">
        <w:rPr>
          <w:spacing w:val="2"/>
          <w:sz w:val="26"/>
          <w:szCs w:val="26"/>
        </w:rPr>
        <w:t>Представление и (или) предписание органа внутреннего муниципального финансового контроля должно быть рассмотрено (исполнено) в установленные в нем сроки. Если срок рассмотрения представления не указан, представление должно быть рассмотрено объектом контроля в течение 30 календарных дней со дня его получения.</w:t>
      </w:r>
    </w:p>
    <w:p w:rsidR="00153039" w:rsidRPr="0049313D" w:rsidRDefault="006B4F01" w:rsidP="00CE5941">
      <w:pPr>
        <w:tabs>
          <w:tab w:val="left" w:pos="0"/>
          <w:tab w:val="left" w:pos="142"/>
        </w:tabs>
        <w:ind w:firstLine="709"/>
        <w:jc w:val="both"/>
        <w:rPr>
          <w:rFonts w:eastAsia="Times New Roman CYR" w:cs="Times New Roman CYR"/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lastRenderedPageBreak/>
        <w:t xml:space="preserve">9. </w:t>
      </w:r>
      <w:r w:rsidR="00153039" w:rsidRPr="0049313D">
        <w:rPr>
          <w:rFonts w:eastAsia="Times New Roman CYR" w:cs="Times New Roman CYR"/>
          <w:sz w:val="26"/>
          <w:szCs w:val="26"/>
        </w:rPr>
        <w:t>Обжалование представлений и предписаний осуществляется в соответствии с действующим законодательством.</w:t>
      </w:r>
    </w:p>
    <w:p w:rsidR="00327C0F" w:rsidRPr="0049313D" w:rsidRDefault="006B4F01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10. </w:t>
      </w:r>
      <w:r w:rsidR="00327C0F" w:rsidRPr="0049313D">
        <w:rPr>
          <w:spacing w:val="2"/>
          <w:sz w:val="26"/>
          <w:szCs w:val="26"/>
        </w:rPr>
        <w:t>Срок рассмотрения представления или исполнения предписания продлевается на два месяца в следующих случаях:</w:t>
      </w:r>
    </w:p>
    <w:p w:rsidR="00327C0F" w:rsidRPr="0049313D" w:rsidRDefault="006B4F01" w:rsidP="00444A5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- </w:t>
      </w:r>
      <w:r w:rsidR="00327C0F" w:rsidRPr="0049313D">
        <w:rPr>
          <w:spacing w:val="2"/>
          <w:sz w:val="26"/>
          <w:szCs w:val="26"/>
        </w:rPr>
        <w:t>если в период рассмотрения представления или исполнения предписания до окончания, установленного в представлении или предписании срока, прекращаются трудовые отношения с руководителем объекта контроля;</w:t>
      </w:r>
    </w:p>
    <w:p w:rsidR="00327C0F" w:rsidRPr="0049313D" w:rsidRDefault="006B4F01" w:rsidP="00444A5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</w:t>
      </w:r>
      <w:r w:rsidR="00327C0F" w:rsidRPr="0049313D">
        <w:rPr>
          <w:spacing w:val="2"/>
          <w:sz w:val="26"/>
          <w:szCs w:val="26"/>
        </w:rPr>
        <w:t xml:space="preserve"> если на день окончания срока рассмотрения представления или исполнения предписания имеется судебное производство, связанное с рассмотрением представления или исполнением предписания;</w:t>
      </w:r>
    </w:p>
    <w:p w:rsidR="00A535C7" w:rsidRPr="0049313D" w:rsidRDefault="006B4F01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</w:t>
      </w:r>
      <w:r w:rsidR="00327C0F" w:rsidRPr="0049313D">
        <w:rPr>
          <w:spacing w:val="2"/>
          <w:sz w:val="26"/>
          <w:szCs w:val="26"/>
        </w:rPr>
        <w:t xml:space="preserve"> если для рассмотрения представления или исполнения предписания необходимы действия органов государственной власти и имеются доказательства, подтверждающие, что указанные действия невозможно завершить ко дню истечения срока рассмотрения представления или исполнения предписания.</w:t>
      </w:r>
    </w:p>
    <w:p w:rsidR="00327C0F" w:rsidRPr="0049313D" w:rsidRDefault="006B4F01" w:rsidP="00CE5941">
      <w:pPr>
        <w:shd w:val="clear" w:color="auto" w:fill="FFFFFF"/>
        <w:tabs>
          <w:tab w:val="left" w:pos="0"/>
          <w:tab w:val="left" w:pos="142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11. </w:t>
      </w:r>
      <w:r w:rsidR="00327C0F" w:rsidRPr="0049313D">
        <w:rPr>
          <w:spacing w:val="2"/>
          <w:sz w:val="26"/>
          <w:szCs w:val="26"/>
        </w:rPr>
        <w:t>В целях продления срока рассмотрения представления или исполнения предписания объект контроля представляет в орган внутреннего муниципального финансового контроля письменный запрос с указанием причин продления срока и приложением копий соответствующих документов. Письменный запрос должен быть представлен объектом контроля в следующие сроки:</w:t>
      </w:r>
    </w:p>
    <w:p w:rsidR="00A535C7" w:rsidRPr="0049313D" w:rsidRDefault="00327C0F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в течение семи рабочих дней со дня начала работы нового руководителя объекта контроля, опр</w:t>
      </w:r>
      <w:r w:rsidR="00A535C7" w:rsidRPr="0049313D">
        <w:rPr>
          <w:spacing w:val="2"/>
          <w:sz w:val="26"/>
          <w:szCs w:val="26"/>
        </w:rPr>
        <w:t>еделённого в трудовом договоре;</w:t>
      </w:r>
    </w:p>
    <w:p w:rsidR="00A535C7" w:rsidRPr="0049313D" w:rsidRDefault="00327C0F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>- в течение трёх рабочих дней со дня окончания срока рассмотрения представле</w:t>
      </w:r>
      <w:r w:rsidR="00A535C7" w:rsidRPr="0049313D">
        <w:rPr>
          <w:spacing w:val="2"/>
          <w:sz w:val="26"/>
          <w:szCs w:val="26"/>
        </w:rPr>
        <w:t>ния или исполнения предписания.</w:t>
      </w:r>
    </w:p>
    <w:p w:rsidR="00A535C7" w:rsidRPr="0049313D" w:rsidRDefault="006B4F01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12. </w:t>
      </w:r>
      <w:r w:rsidR="00327C0F" w:rsidRPr="0049313D">
        <w:rPr>
          <w:spacing w:val="2"/>
          <w:sz w:val="26"/>
          <w:szCs w:val="26"/>
        </w:rPr>
        <w:t>Не позднее трех рабочих дней с момента получения письменного запроса, орган внутреннего муниципального финансового контроля продлевает срок рассмотрения представления или исполнения предписания или отказывает в таком продлении путем направления объекту ко</w:t>
      </w:r>
      <w:r w:rsidR="00A535C7" w:rsidRPr="0049313D">
        <w:rPr>
          <w:spacing w:val="2"/>
          <w:sz w:val="26"/>
          <w:szCs w:val="26"/>
        </w:rPr>
        <w:t>нтроля соответствующего письма.</w:t>
      </w:r>
    </w:p>
    <w:p w:rsidR="00A535C7" w:rsidRPr="0049313D" w:rsidRDefault="006B4F01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 xml:space="preserve">13. </w:t>
      </w:r>
      <w:r w:rsidR="00327C0F" w:rsidRPr="0049313D">
        <w:rPr>
          <w:spacing w:val="2"/>
          <w:sz w:val="26"/>
          <w:szCs w:val="26"/>
        </w:rPr>
        <w:t>Срок рассмотрения представления или исполнения предписания продлевается при условии, если имеются основания, указанные в пункт</w:t>
      </w:r>
      <w:r w:rsidR="00D643E8" w:rsidRPr="0049313D">
        <w:rPr>
          <w:spacing w:val="2"/>
          <w:sz w:val="26"/>
          <w:szCs w:val="26"/>
        </w:rPr>
        <w:t>е</w:t>
      </w:r>
      <w:r w:rsidR="00A535C7" w:rsidRPr="0049313D">
        <w:rPr>
          <w:spacing w:val="2"/>
          <w:sz w:val="26"/>
          <w:szCs w:val="26"/>
        </w:rPr>
        <w:t xml:space="preserve"> </w:t>
      </w:r>
      <w:r w:rsidR="00D643E8" w:rsidRPr="0049313D">
        <w:rPr>
          <w:spacing w:val="2"/>
          <w:sz w:val="26"/>
          <w:szCs w:val="26"/>
        </w:rPr>
        <w:t>10 настоящего раздела</w:t>
      </w:r>
      <w:r w:rsidR="00327C0F" w:rsidRPr="0049313D">
        <w:rPr>
          <w:spacing w:val="2"/>
          <w:sz w:val="26"/>
          <w:szCs w:val="26"/>
        </w:rPr>
        <w:t>, а также соблюдения содержания и сроков представления объектом контроля письменного запроса о продлении срока рассмотрения представле</w:t>
      </w:r>
      <w:r w:rsidR="00A535C7" w:rsidRPr="0049313D">
        <w:rPr>
          <w:spacing w:val="2"/>
          <w:sz w:val="26"/>
          <w:szCs w:val="26"/>
        </w:rPr>
        <w:t>ния или исполнения предписания.</w:t>
      </w:r>
    </w:p>
    <w:p w:rsidR="00153039" w:rsidRDefault="006B4F01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 xml:space="preserve">14. </w:t>
      </w:r>
      <w:r w:rsidR="00153039" w:rsidRPr="0049313D">
        <w:rPr>
          <w:sz w:val="26"/>
          <w:szCs w:val="26"/>
        </w:rPr>
        <w:t xml:space="preserve">Должностные лица, осуществляющие контрольные мероприятия, проводят </w:t>
      </w:r>
      <w:proofErr w:type="gramStart"/>
      <w:r w:rsidR="00153039" w:rsidRPr="0049313D">
        <w:rPr>
          <w:sz w:val="26"/>
          <w:szCs w:val="26"/>
        </w:rPr>
        <w:t>контроль за</w:t>
      </w:r>
      <w:proofErr w:type="gramEnd"/>
      <w:r w:rsidR="00153039" w:rsidRPr="0049313D">
        <w:rPr>
          <w:sz w:val="26"/>
          <w:szCs w:val="26"/>
        </w:rPr>
        <w:t xml:space="preserve"> исполнением объектами контроля представлений и предписаний. В случае неисполнения выданного предписания отдел внутреннего финансового контроля вправе применить к не исполнившему такое предписание лицу меры ответственности в соответствии с законодательством Российской Федерации</w:t>
      </w:r>
      <w:r w:rsidR="001C2B23">
        <w:rPr>
          <w:sz w:val="26"/>
          <w:szCs w:val="26"/>
        </w:rPr>
        <w:t>,</w:t>
      </w:r>
      <w:r w:rsidR="001C2B23" w:rsidRPr="001C2B23">
        <w:rPr>
          <w:spacing w:val="2"/>
          <w:sz w:val="26"/>
          <w:szCs w:val="26"/>
        </w:rPr>
        <w:t xml:space="preserve"> </w:t>
      </w:r>
      <w:r w:rsidR="001C2B23">
        <w:rPr>
          <w:spacing w:val="2"/>
          <w:sz w:val="26"/>
          <w:szCs w:val="26"/>
        </w:rPr>
        <w:t>обратиться в суд с исковым заявлением о возмещении ущерба, причиненного муниципальному образованию</w:t>
      </w:r>
      <w:r w:rsidR="00153039" w:rsidRPr="0049313D">
        <w:rPr>
          <w:sz w:val="26"/>
          <w:szCs w:val="26"/>
        </w:rPr>
        <w:t>.</w:t>
      </w:r>
    </w:p>
    <w:p w:rsidR="00153039" w:rsidRPr="0049313D" w:rsidRDefault="006B4F01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 xml:space="preserve">15. </w:t>
      </w:r>
      <w:r w:rsidR="00153039" w:rsidRPr="0049313D">
        <w:rPr>
          <w:sz w:val="26"/>
          <w:szCs w:val="26"/>
        </w:rPr>
        <w:t xml:space="preserve">При выявлении фактов административных правонарушений в сфере бюджетных правоотношений, отдел внутреннего финансового контроля осуществляет производство по делам об административных правонарушениях в случаях предусмотренных законодательством Российской Федерации и Удмуртской республики, направляет Главе МО «Город Воткинск» уведомления о применении бюджетных мер принуждения в случаях, установленных бюджетным законодательством Российской Федерации. </w:t>
      </w:r>
    </w:p>
    <w:p w:rsidR="00327C0F" w:rsidRPr="0049313D" w:rsidRDefault="00CE5941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both"/>
        <w:rPr>
          <w:spacing w:val="2"/>
          <w:sz w:val="26"/>
          <w:szCs w:val="26"/>
        </w:rPr>
      </w:pPr>
      <w:r w:rsidRPr="0049313D">
        <w:rPr>
          <w:spacing w:val="2"/>
          <w:sz w:val="26"/>
          <w:szCs w:val="26"/>
        </w:rPr>
        <w:tab/>
      </w:r>
      <w:r w:rsidRPr="0049313D">
        <w:rPr>
          <w:spacing w:val="2"/>
          <w:sz w:val="26"/>
          <w:szCs w:val="26"/>
        </w:rPr>
        <w:tab/>
      </w:r>
      <w:r w:rsidR="006B4F01" w:rsidRPr="0049313D">
        <w:rPr>
          <w:spacing w:val="2"/>
          <w:sz w:val="26"/>
          <w:szCs w:val="26"/>
        </w:rPr>
        <w:t xml:space="preserve">16. </w:t>
      </w:r>
      <w:r w:rsidR="00327C0F" w:rsidRPr="0049313D">
        <w:rPr>
          <w:spacing w:val="2"/>
          <w:sz w:val="26"/>
          <w:szCs w:val="26"/>
        </w:rPr>
        <w:t xml:space="preserve">В случае выявления по результатам проведения контрольного мероприятия фактов совершения объектом контроля действий (бездействия), </w:t>
      </w:r>
      <w:r w:rsidR="00327C0F" w:rsidRPr="0049313D">
        <w:rPr>
          <w:spacing w:val="2"/>
          <w:sz w:val="26"/>
          <w:szCs w:val="26"/>
        </w:rPr>
        <w:lastRenderedPageBreak/>
        <w:t xml:space="preserve">содержащих признаки состава преступления, орган внутреннего муниципального финансового контроля готовит информацию о таких фактах за подписью </w:t>
      </w:r>
      <w:r w:rsidR="00327C0F" w:rsidRPr="0049313D">
        <w:rPr>
          <w:sz w:val="26"/>
          <w:szCs w:val="26"/>
        </w:rPr>
        <w:t xml:space="preserve">Главы МО «Город Воткинск» </w:t>
      </w:r>
      <w:r w:rsidR="00327C0F" w:rsidRPr="0049313D">
        <w:rPr>
          <w:spacing w:val="2"/>
          <w:sz w:val="26"/>
          <w:szCs w:val="26"/>
        </w:rPr>
        <w:t>в органы прокуратуры и правоохранительные органы с учетом их компетенции</w:t>
      </w:r>
      <w:r w:rsidR="00A535C7" w:rsidRPr="0049313D">
        <w:rPr>
          <w:spacing w:val="2"/>
          <w:sz w:val="26"/>
          <w:szCs w:val="26"/>
        </w:rPr>
        <w:t>.</w:t>
      </w:r>
    </w:p>
    <w:p w:rsidR="007032E8" w:rsidRPr="001C2B23" w:rsidRDefault="00A535C7" w:rsidP="001C2B23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pacing w:val="2"/>
          <w:sz w:val="26"/>
          <w:szCs w:val="26"/>
        </w:rPr>
      </w:pPr>
      <w:proofErr w:type="gramStart"/>
      <w:r w:rsidRPr="0049313D">
        <w:rPr>
          <w:spacing w:val="2"/>
          <w:sz w:val="26"/>
          <w:szCs w:val="26"/>
        </w:rPr>
        <w:t>В случае выявления органом внутреннего муниципального финансового контроля в представлении и (или) предписании, фактов наличия описок, опечаток и арифметических ошибок, в представление и (или) предписание вносятся изменения путем направления в адрес объекта контроля письма, подписанного руководителем органа внутреннего муниципального финансового контроля, об устранении допущенных описок, опечаток и арифметических ошибок без изменения содержания нарушений, установленных в ходе контрольного мероприятия.</w:t>
      </w:r>
      <w:proofErr w:type="gramEnd"/>
      <w:r w:rsidRPr="0049313D">
        <w:rPr>
          <w:spacing w:val="2"/>
          <w:sz w:val="26"/>
          <w:szCs w:val="26"/>
        </w:rPr>
        <w:t xml:space="preserve"> Письмо об устранении допущенных описок, опечаток и арифметических ошибок направляется объекту контроля в течение 5 рабочих дней со дня подписания руководителем органа внутреннего муниципального финансового контроля письма об устранении допущенных описок, опечаток и арифметических ошибок.</w:t>
      </w:r>
      <w:r w:rsidR="00284CFB">
        <w:rPr>
          <w:spacing w:val="2"/>
          <w:sz w:val="26"/>
          <w:szCs w:val="26"/>
        </w:rPr>
        <w:t xml:space="preserve"> </w:t>
      </w:r>
    </w:p>
    <w:p w:rsidR="00FF5F13" w:rsidRPr="0049313D" w:rsidRDefault="00FF5F13" w:rsidP="00CE5941">
      <w:pPr>
        <w:pStyle w:val="a4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F5F13" w:rsidRPr="0049313D" w:rsidRDefault="00265C2B" w:rsidP="00265C2B">
      <w:pPr>
        <w:pStyle w:val="ConsPlusNormal"/>
        <w:tabs>
          <w:tab w:val="left" w:pos="0"/>
          <w:tab w:val="left" w:pos="142"/>
        </w:tabs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9313D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FF5F13" w:rsidRPr="0049313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80F60" w:rsidRPr="0049313D">
        <w:rPr>
          <w:rFonts w:ascii="Times New Roman" w:hAnsi="Times New Roman" w:cs="Times New Roman"/>
          <w:b/>
          <w:sz w:val="26"/>
          <w:szCs w:val="26"/>
        </w:rPr>
        <w:t>П</w:t>
      </w:r>
      <w:r w:rsidR="00017D8E" w:rsidRPr="0049313D">
        <w:rPr>
          <w:rFonts w:ascii="Times New Roman" w:hAnsi="Times New Roman" w:cs="Times New Roman"/>
          <w:b/>
          <w:sz w:val="26"/>
          <w:szCs w:val="26"/>
        </w:rPr>
        <w:t>ОРЯДОК ПРЕДОСТАВЛЕНИЯ</w:t>
      </w:r>
      <w:r w:rsidR="00580F60" w:rsidRPr="004931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7D8E" w:rsidRPr="0049313D">
        <w:rPr>
          <w:rFonts w:ascii="Times New Roman" w:hAnsi="Times New Roman" w:cs="Times New Roman"/>
          <w:b/>
          <w:sz w:val="26"/>
          <w:szCs w:val="26"/>
        </w:rPr>
        <w:t>ОТЧЕТНОСТИ О</w:t>
      </w:r>
      <w:r w:rsidR="00580F60" w:rsidRPr="004931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7D8E" w:rsidRPr="0049313D">
        <w:rPr>
          <w:rFonts w:ascii="Times New Roman" w:hAnsi="Times New Roman" w:cs="Times New Roman"/>
          <w:b/>
          <w:sz w:val="26"/>
          <w:szCs w:val="26"/>
        </w:rPr>
        <w:t>РЕЗУЛЬТАТАХ</w:t>
      </w:r>
      <w:r w:rsidR="00580F60" w:rsidRPr="004931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7D8E" w:rsidRPr="0049313D">
        <w:rPr>
          <w:rFonts w:ascii="Times New Roman" w:hAnsi="Times New Roman" w:cs="Times New Roman"/>
          <w:b/>
          <w:sz w:val="26"/>
          <w:szCs w:val="26"/>
        </w:rPr>
        <w:t>КОНТРОЛЬНОЙ</w:t>
      </w:r>
      <w:r w:rsidR="00580F60" w:rsidRPr="004931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7D8E" w:rsidRPr="0049313D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FF5F13" w:rsidRPr="0049313D" w:rsidRDefault="00FF5F13" w:rsidP="00CE5941">
      <w:pPr>
        <w:pStyle w:val="a4"/>
        <w:tabs>
          <w:tab w:val="left" w:pos="0"/>
          <w:tab w:val="left" w:pos="142"/>
        </w:tabs>
        <w:ind w:left="0" w:firstLine="709"/>
        <w:jc w:val="both"/>
        <w:rPr>
          <w:rFonts w:eastAsia="Times New Roman CYR" w:cs="Times New Roman CYR"/>
          <w:sz w:val="26"/>
          <w:szCs w:val="26"/>
        </w:rPr>
      </w:pPr>
    </w:p>
    <w:p w:rsidR="00580F60" w:rsidRPr="0049313D" w:rsidRDefault="00FF5F13" w:rsidP="00CE5941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9313D">
        <w:rPr>
          <w:rFonts w:eastAsia="Times New Roman CYR" w:cs="Times New Roman CYR"/>
          <w:sz w:val="26"/>
          <w:szCs w:val="26"/>
        </w:rPr>
        <w:t xml:space="preserve">Результаты проведения контрольных мероприятий размещаются на официальном сайте муниципального образования </w:t>
      </w:r>
      <w:r w:rsidRPr="0049313D">
        <w:rPr>
          <w:sz w:val="26"/>
          <w:szCs w:val="26"/>
        </w:rPr>
        <w:t>«</w:t>
      </w:r>
      <w:r w:rsidRPr="0049313D">
        <w:rPr>
          <w:rFonts w:eastAsia="Times New Roman CYR" w:cs="Times New Roman CYR"/>
          <w:sz w:val="26"/>
          <w:szCs w:val="26"/>
        </w:rPr>
        <w:t>Город Воткинск</w:t>
      </w:r>
      <w:r w:rsidRPr="0049313D">
        <w:rPr>
          <w:sz w:val="26"/>
          <w:szCs w:val="26"/>
        </w:rPr>
        <w:t>» ежеквартально, в срок до 15 числа месяца следующего за отчетным кварталом.</w:t>
      </w:r>
    </w:p>
    <w:p w:rsidR="00580F60" w:rsidRPr="0049313D" w:rsidRDefault="00580F60" w:rsidP="00CE5941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9313D">
        <w:rPr>
          <w:sz w:val="26"/>
          <w:szCs w:val="26"/>
        </w:rPr>
        <w:t>Годовой отчет о результатах контрольной деятельности в отче</w:t>
      </w:r>
      <w:r w:rsidR="00FF5F13" w:rsidRPr="0049313D">
        <w:rPr>
          <w:sz w:val="26"/>
          <w:szCs w:val="26"/>
        </w:rPr>
        <w:t xml:space="preserve">тном году </w:t>
      </w:r>
      <w:r w:rsidRPr="0049313D">
        <w:rPr>
          <w:sz w:val="26"/>
          <w:szCs w:val="26"/>
        </w:rPr>
        <w:t>(далее – отчет) составляется в целях определения полноты и своевременности выполнения Плана контрольной деятельности за отчетный календарный год, эффективности контрольной деятельности.</w:t>
      </w:r>
    </w:p>
    <w:p w:rsidR="00381B1E" w:rsidRPr="001C2B23" w:rsidRDefault="00580F60" w:rsidP="00C545BE">
      <w:pPr>
        <w:pStyle w:val="ConsPlusNormal"/>
        <w:numPr>
          <w:ilvl w:val="0"/>
          <w:numId w:val="17"/>
        </w:numPr>
        <w:tabs>
          <w:tab w:val="left" w:pos="0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49313D">
        <w:rPr>
          <w:rFonts w:ascii="Times New Roman" w:hAnsi="Times New Roman" w:cs="Times New Roman"/>
          <w:sz w:val="26"/>
          <w:szCs w:val="26"/>
        </w:rPr>
        <w:t xml:space="preserve">Отчет подписывается начальником отдела </w:t>
      </w:r>
      <w:r w:rsidRPr="0049313D">
        <w:rPr>
          <w:rFonts w:ascii="Times New Roman" w:hAnsi="Times New Roman"/>
          <w:sz w:val="26"/>
          <w:szCs w:val="26"/>
        </w:rPr>
        <w:t>внутреннего финансового контроля</w:t>
      </w:r>
      <w:r w:rsidRPr="0049313D">
        <w:rPr>
          <w:rFonts w:ascii="Times New Roman" w:hAnsi="Times New Roman" w:cs="Times New Roman"/>
          <w:sz w:val="26"/>
          <w:szCs w:val="26"/>
        </w:rPr>
        <w:t xml:space="preserve"> не позднее 01 марта года, следующего за отчетным</w:t>
      </w:r>
      <w:r w:rsidR="00265C2B" w:rsidRPr="0049313D">
        <w:rPr>
          <w:rFonts w:ascii="Times New Roman" w:hAnsi="Times New Roman" w:cs="Times New Roman"/>
          <w:sz w:val="26"/>
          <w:szCs w:val="26"/>
        </w:rPr>
        <w:t xml:space="preserve">, </w:t>
      </w:r>
      <w:r w:rsidR="00E30882" w:rsidRPr="0049313D">
        <w:rPr>
          <w:rFonts w:ascii="Times New Roman" w:hAnsi="Times New Roman" w:cs="Times New Roman"/>
          <w:sz w:val="26"/>
          <w:szCs w:val="26"/>
        </w:rPr>
        <w:t>утверждается</w:t>
      </w:r>
      <w:r w:rsidR="00265C2B" w:rsidRPr="0049313D">
        <w:rPr>
          <w:rFonts w:ascii="Times New Roman" w:hAnsi="Times New Roman" w:cs="Times New Roman"/>
          <w:sz w:val="26"/>
          <w:szCs w:val="26"/>
        </w:rPr>
        <w:t xml:space="preserve"> Главой муниципального образования «Город</w:t>
      </w:r>
      <w:r w:rsidR="009046AF" w:rsidRPr="0049313D">
        <w:rPr>
          <w:rFonts w:ascii="Times New Roman" w:hAnsi="Times New Roman" w:cs="Times New Roman"/>
          <w:sz w:val="26"/>
          <w:szCs w:val="26"/>
        </w:rPr>
        <w:t xml:space="preserve"> </w:t>
      </w:r>
      <w:r w:rsidR="00265C2B" w:rsidRPr="0049313D">
        <w:rPr>
          <w:rFonts w:ascii="Times New Roman" w:hAnsi="Times New Roman" w:cs="Times New Roman"/>
          <w:sz w:val="26"/>
          <w:szCs w:val="26"/>
        </w:rPr>
        <w:t>Воткинск»</w:t>
      </w:r>
      <w:r w:rsidRPr="004931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sectPr w:rsidR="00381B1E" w:rsidRPr="001C2B23" w:rsidSect="00C50042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4D" w:rsidRDefault="00FC514D" w:rsidP="00366085">
      <w:r>
        <w:separator/>
      </w:r>
    </w:p>
  </w:endnote>
  <w:endnote w:type="continuationSeparator" w:id="0">
    <w:p w:rsidR="00FC514D" w:rsidRDefault="00FC514D" w:rsidP="0036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4D" w:rsidRDefault="00FC514D" w:rsidP="00366085">
      <w:r>
        <w:separator/>
      </w:r>
    </w:p>
  </w:footnote>
  <w:footnote w:type="continuationSeparator" w:id="0">
    <w:p w:rsidR="00FC514D" w:rsidRDefault="00FC514D" w:rsidP="0036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1963"/>
    </w:sdtPr>
    <w:sdtEndPr/>
    <w:sdtContent>
      <w:p w:rsidR="00366085" w:rsidRDefault="00EB0A9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E7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6085" w:rsidRDefault="003660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9E5"/>
    <w:multiLevelType w:val="hybridMultilevel"/>
    <w:tmpl w:val="4F70E234"/>
    <w:lvl w:ilvl="0" w:tplc="5D8EA494">
      <w:start w:val="2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color w:val="2D2D2D"/>
        <w:sz w:val="23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241C"/>
    <w:multiLevelType w:val="hybridMultilevel"/>
    <w:tmpl w:val="0CF43BD4"/>
    <w:lvl w:ilvl="0" w:tplc="6D525DBA">
      <w:start w:val="9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D92B9D"/>
    <w:multiLevelType w:val="hybridMultilevel"/>
    <w:tmpl w:val="4F7E2E10"/>
    <w:lvl w:ilvl="0" w:tplc="ED5C9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3C0B46"/>
    <w:multiLevelType w:val="hybridMultilevel"/>
    <w:tmpl w:val="73261B24"/>
    <w:lvl w:ilvl="0" w:tplc="AE405604">
      <w:start w:val="17"/>
      <w:numFmt w:val="decimal"/>
      <w:lvlText w:val="%1."/>
      <w:lvlJc w:val="left"/>
      <w:pPr>
        <w:ind w:left="735" w:hanging="375"/>
      </w:pPr>
      <w:rPr>
        <w:rFonts w:eastAsia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C0602"/>
    <w:multiLevelType w:val="hybridMultilevel"/>
    <w:tmpl w:val="4F7E2E10"/>
    <w:lvl w:ilvl="0" w:tplc="ED5C9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6D7F29"/>
    <w:multiLevelType w:val="hybridMultilevel"/>
    <w:tmpl w:val="907C5500"/>
    <w:lvl w:ilvl="0" w:tplc="DD966D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B80376"/>
    <w:multiLevelType w:val="hybridMultilevel"/>
    <w:tmpl w:val="60563CB6"/>
    <w:lvl w:ilvl="0" w:tplc="0DB07CF6">
      <w:start w:val="12"/>
      <w:numFmt w:val="decimal"/>
      <w:lvlText w:val="%1."/>
      <w:lvlJc w:val="left"/>
      <w:pPr>
        <w:ind w:left="1080" w:hanging="375"/>
      </w:pPr>
      <w:rPr>
        <w:rFonts w:eastAsia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421FC0"/>
    <w:multiLevelType w:val="hybridMultilevel"/>
    <w:tmpl w:val="7DF22F38"/>
    <w:lvl w:ilvl="0" w:tplc="865E5B5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 CYR" w:hAnsi="Times New Roman" w:cs="Times New Roman CYR" w:hint="default"/>
        <w:color w:val="auto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3562BC2"/>
    <w:multiLevelType w:val="hybridMultilevel"/>
    <w:tmpl w:val="2DBAA7D6"/>
    <w:lvl w:ilvl="0" w:tplc="88C0C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C2152A"/>
    <w:multiLevelType w:val="hybridMultilevel"/>
    <w:tmpl w:val="5EF41DBE"/>
    <w:lvl w:ilvl="0" w:tplc="6BC4B932">
      <w:start w:val="15"/>
      <w:numFmt w:val="decimal"/>
      <w:lvlText w:val="%1."/>
      <w:lvlJc w:val="left"/>
      <w:pPr>
        <w:ind w:left="1662" w:hanging="375"/>
      </w:pPr>
      <w:rPr>
        <w:rFonts w:eastAsia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A477299"/>
    <w:multiLevelType w:val="hybridMultilevel"/>
    <w:tmpl w:val="47E0C426"/>
    <w:lvl w:ilvl="0" w:tplc="C228136A">
      <w:start w:val="1"/>
      <w:numFmt w:val="decimal"/>
      <w:lvlText w:val="%1."/>
      <w:lvlJc w:val="left"/>
      <w:pPr>
        <w:ind w:left="1287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2C2728"/>
    <w:multiLevelType w:val="hybridMultilevel"/>
    <w:tmpl w:val="86FCF0B6"/>
    <w:lvl w:ilvl="0" w:tplc="29EA7B70">
      <w:start w:val="9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F4F7BD9"/>
    <w:multiLevelType w:val="hybridMultilevel"/>
    <w:tmpl w:val="0EF8B04C"/>
    <w:lvl w:ilvl="0" w:tplc="73308426">
      <w:start w:val="1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06DB3"/>
    <w:multiLevelType w:val="hybridMultilevel"/>
    <w:tmpl w:val="2DE28E24"/>
    <w:lvl w:ilvl="0" w:tplc="6F34A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91CB9"/>
    <w:multiLevelType w:val="hybridMultilevel"/>
    <w:tmpl w:val="08F4E8F8"/>
    <w:lvl w:ilvl="0" w:tplc="A27A9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43086"/>
    <w:multiLevelType w:val="hybridMultilevel"/>
    <w:tmpl w:val="3C68D440"/>
    <w:lvl w:ilvl="0" w:tplc="714012CC">
      <w:start w:val="1"/>
      <w:numFmt w:val="decimal"/>
      <w:lvlText w:val="%1."/>
      <w:lvlJc w:val="left"/>
      <w:pPr>
        <w:ind w:left="1069" w:hanging="360"/>
      </w:pPr>
      <w:rPr>
        <w:rFonts w:eastAsia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2704F4"/>
    <w:multiLevelType w:val="hybridMultilevel"/>
    <w:tmpl w:val="907C5500"/>
    <w:lvl w:ilvl="0" w:tplc="DD966D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192A2D"/>
    <w:multiLevelType w:val="hybridMultilevel"/>
    <w:tmpl w:val="5126B642"/>
    <w:lvl w:ilvl="0" w:tplc="9816256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F735931"/>
    <w:multiLevelType w:val="hybridMultilevel"/>
    <w:tmpl w:val="BB4CED16"/>
    <w:lvl w:ilvl="0" w:tplc="AD7E325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7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3"/>
  </w:num>
  <w:num w:numId="17">
    <w:abstractNumId w:val="15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072"/>
    <w:rsid w:val="00017D8E"/>
    <w:rsid w:val="00053533"/>
    <w:rsid w:val="00085034"/>
    <w:rsid w:val="0009570F"/>
    <w:rsid w:val="000A0AD3"/>
    <w:rsid w:val="000B0404"/>
    <w:rsid w:val="000C1A25"/>
    <w:rsid w:val="000D402D"/>
    <w:rsid w:val="000E3EDC"/>
    <w:rsid w:val="00107E76"/>
    <w:rsid w:val="00131D20"/>
    <w:rsid w:val="0014119A"/>
    <w:rsid w:val="00153039"/>
    <w:rsid w:val="001940C1"/>
    <w:rsid w:val="0019796E"/>
    <w:rsid w:val="001A4862"/>
    <w:rsid w:val="001B28D4"/>
    <w:rsid w:val="001C2B23"/>
    <w:rsid w:val="001E45E1"/>
    <w:rsid w:val="001F2F0E"/>
    <w:rsid w:val="00222953"/>
    <w:rsid w:val="00265C2B"/>
    <w:rsid w:val="00284CFB"/>
    <w:rsid w:val="002A3F04"/>
    <w:rsid w:val="002B55D1"/>
    <w:rsid w:val="002F11C9"/>
    <w:rsid w:val="002F4052"/>
    <w:rsid w:val="002F5872"/>
    <w:rsid w:val="00304B6C"/>
    <w:rsid w:val="003171B2"/>
    <w:rsid w:val="00323C1C"/>
    <w:rsid w:val="00327C0F"/>
    <w:rsid w:val="003321FF"/>
    <w:rsid w:val="00366085"/>
    <w:rsid w:val="003B0A2A"/>
    <w:rsid w:val="003D3785"/>
    <w:rsid w:val="004007F7"/>
    <w:rsid w:val="00404CFD"/>
    <w:rsid w:val="00424749"/>
    <w:rsid w:val="00444A51"/>
    <w:rsid w:val="004615EA"/>
    <w:rsid w:val="004868D4"/>
    <w:rsid w:val="0049313D"/>
    <w:rsid w:val="00507424"/>
    <w:rsid w:val="0051595D"/>
    <w:rsid w:val="00520072"/>
    <w:rsid w:val="005265D6"/>
    <w:rsid w:val="00580F60"/>
    <w:rsid w:val="005908D5"/>
    <w:rsid w:val="00595308"/>
    <w:rsid w:val="005C6003"/>
    <w:rsid w:val="005D2BBD"/>
    <w:rsid w:val="006171C0"/>
    <w:rsid w:val="00641DB1"/>
    <w:rsid w:val="0065121E"/>
    <w:rsid w:val="006637C8"/>
    <w:rsid w:val="006658A4"/>
    <w:rsid w:val="00666BD2"/>
    <w:rsid w:val="006B4F01"/>
    <w:rsid w:val="006D2230"/>
    <w:rsid w:val="006D4C41"/>
    <w:rsid w:val="006D4DB1"/>
    <w:rsid w:val="007032E8"/>
    <w:rsid w:val="007578D4"/>
    <w:rsid w:val="00771789"/>
    <w:rsid w:val="007B05EC"/>
    <w:rsid w:val="007E5E73"/>
    <w:rsid w:val="00833D95"/>
    <w:rsid w:val="008369F9"/>
    <w:rsid w:val="0088259F"/>
    <w:rsid w:val="008C5EED"/>
    <w:rsid w:val="008F30FD"/>
    <w:rsid w:val="009046AF"/>
    <w:rsid w:val="0092290A"/>
    <w:rsid w:val="009401C1"/>
    <w:rsid w:val="009402B2"/>
    <w:rsid w:val="009418EA"/>
    <w:rsid w:val="009A23D0"/>
    <w:rsid w:val="009A3881"/>
    <w:rsid w:val="009D65DE"/>
    <w:rsid w:val="00A03307"/>
    <w:rsid w:val="00A05701"/>
    <w:rsid w:val="00A17A96"/>
    <w:rsid w:val="00A504CA"/>
    <w:rsid w:val="00A535C7"/>
    <w:rsid w:val="00A90118"/>
    <w:rsid w:val="00A96C68"/>
    <w:rsid w:val="00A96D41"/>
    <w:rsid w:val="00AA66F9"/>
    <w:rsid w:val="00AB46C9"/>
    <w:rsid w:val="00AE16D8"/>
    <w:rsid w:val="00B21687"/>
    <w:rsid w:val="00B474BC"/>
    <w:rsid w:val="00B702B5"/>
    <w:rsid w:val="00B74FB8"/>
    <w:rsid w:val="00B844C4"/>
    <w:rsid w:val="00BA1539"/>
    <w:rsid w:val="00BA5921"/>
    <w:rsid w:val="00BD258C"/>
    <w:rsid w:val="00C2064B"/>
    <w:rsid w:val="00C27982"/>
    <w:rsid w:val="00C50042"/>
    <w:rsid w:val="00C545BE"/>
    <w:rsid w:val="00C6781E"/>
    <w:rsid w:val="00C91D02"/>
    <w:rsid w:val="00CC5F79"/>
    <w:rsid w:val="00CE5941"/>
    <w:rsid w:val="00D06750"/>
    <w:rsid w:val="00D17C80"/>
    <w:rsid w:val="00D643E8"/>
    <w:rsid w:val="00D8444E"/>
    <w:rsid w:val="00D90E41"/>
    <w:rsid w:val="00D946E4"/>
    <w:rsid w:val="00DA4D51"/>
    <w:rsid w:val="00DE00B6"/>
    <w:rsid w:val="00DF5820"/>
    <w:rsid w:val="00E0352E"/>
    <w:rsid w:val="00E11418"/>
    <w:rsid w:val="00E30882"/>
    <w:rsid w:val="00E404D6"/>
    <w:rsid w:val="00E50213"/>
    <w:rsid w:val="00E83A55"/>
    <w:rsid w:val="00EB0A96"/>
    <w:rsid w:val="00EB659F"/>
    <w:rsid w:val="00ED1E93"/>
    <w:rsid w:val="00ED3560"/>
    <w:rsid w:val="00F12958"/>
    <w:rsid w:val="00F238D2"/>
    <w:rsid w:val="00F33C70"/>
    <w:rsid w:val="00F47BCE"/>
    <w:rsid w:val="00F675AD"/>
    <w:rsid w:val="00FA2CD7"/>
    <w:rsid w:val="00FC514D"/>
    <w:rsid w:val="00FD738D"/>
    <w:rsid w:val="00FE030E"/>
    <w:rsid w:val="00FE2751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3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rsid w:val="0052007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200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3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7C0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660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60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6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5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5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1608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76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423F39196EF7683E7F69416E5F1BEE9E63AFF6A0EE07D7BC74DEAFCA3413EDC8BE7953D705y403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46FA-E923-42B0-BC9F-C3F43096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7107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Марков Алексей Леонидович</cp:lastModifiedBy>
  <cp:revision>28</cp:revision>
  <cp:lastPrinted>2018-08-20T07:33:00Z</cp:lastPrinted>
  <dcterms:created xsi:type="dcterms:W3CDTF">2018-07-31T06:09:00Z</dcterms:created>
  <dcterms:modified xsi:type="dcterms:W3CDTF">2018-08-21T12:00:00Z</dcterms:modified>
</cp:coreProperties>
</file>