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D5" w:rsidRPr="00682C5E" w:rsidRDefault="007660D5" w:rsidP="007660D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82C5E">
        <w:rPr>
          <w:rFonts w:eastAsia="Calibri"/>
          <w:b/>
          <w:sz w:val="28"/>
          <w:szCs w:val="28"/>
          <w:lang w:eastAsia="en-US"/>
        </w:rPr>
        <w:t>Отчет</w:t>
      </w:r>
    </w:p>
    <w:p w:rsidR="007660D5" w:rsidRPr="00682C5E" w:rsidRDefault="007660D5" w:rsidP="007660D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82C5E"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660D5" w:rsidRPr="00682C5E" w:rsidRDefault="007660D5" w:rsidP="007660D5">
      <w:pPr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682C5E">
        <w:rPr>
          <w:b/>
          <w:sz w:val="28"/>
          <w:szCs w:val="28"/>
          <w:lang w:eastAsia="ru-RU"/>
        </w:rPr>
        <w:t xml:space="preserve">по </w:t>
      </w:r>
      <w:r w:rsidRPr="00682C5E">
        <w:rPr>
          <w:b/>
          <w:bCs/>
          <w:sz w:val="28"/>
          <w:szCs w:val="28"/>
          <w:lang w:eastAsia="en-US"/>
        </w:rPr>
        <w:t>проекту постановления администрации города Воткинска «</w:t>
      </w:r>
      <w:r w:rsidRPr="00682C5E">
        <w:rPr>
          <w:b/>
          <w:sz w:val="28"/>
          <w:szCs w:val="28"/>
        </w:rPr>
        <w:t>Об утверждении Порядка осуществления демонтажа рекламных конструкций</w:t>
      </w:r>
      <w:r w:rsidRPr="00682C5E">
        <w:rPr>
          <w:rFonts w:ascii="Arial" w:hAnsi="Arial" w:cs="Arial"/>
          <w:b/>
          <w:color w:val="3C3C3C"/>
          <w:spacing w:val="2"/>
          <w:sz w:val="31"/>
          <w:szCs w:val="31"/>
        </w:rPr>
        <w:t xml:space="preserve"> </w:t>
      </w:r>
      <w:r w:rsidRPr="00682C5E">
        <w:rPr>
          <w:b/>
          <w:spacing w:val="2"/>
          <w:sz w:val="28"/>
          <w:szCs w:val="28"/>
        </w:rPr>
        <w:t>установленных и (или) эксплуатируемых на территории города Воткинска с нарушением требований Федерального закона</w:t>
      </w:r>
      <w:r w:rsidRPr="00682C5E">
        <w:rPr>
          <w:b/>
          <w:sz w:val="28"/>
          <w:szCs w:val="28"/>
        </w:rPr>
        <w:t xml:space="preserve"> от 13.03.2006г. № 38-ФЗ </w:t>
      </w:r>
      <w:r w:rsidRPr="00682C5E">
        <w:rPr>
          <w:b/>
          <w:spacing w:val="2"/>
          <w:sz w:val="28"/>
          <w:szCs w:val="28"/>
        </w:rPr>
        <w:t>«О рекламе»</w:t>
      </w:r>
      <w:r w:rsidRPr="00682C5E">
        <w:rPr>
          <w:b/>
          <w:sz w:val="28"/>
          <w:szCs w:val="28"/>
        </w:rPr>
        <w:t>.</w:t>
      </w:r>
    </w:p>
    <w:p w:rsidR="007660D5" w:rsidRPr="00682C5E" w:rsidRDefault="007660D5" w:rsidP="007660D5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682C5E">
        <w:rPr>
          <w:rFonts w:eastAsia="Calibri"/>
          <w:i/>
          <w:lang w:eastAsia="en-US"/>
        </w:rPr>
        <w:t xml:space="preserve"> (наименование проекта муниципального нормативного правового акта)</w:t>
      </w:r>
    </w:p>
    <w:p w:rsidR="007660D5" w:rsidRPr="00682C5E" w:rsidRDefault="007660D5" w:rsidP="007660D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7088"/>
        <w:gridCol w:w="2268"/>
        <w:gridCol w:w="1701"/>
      </w:tblGrid>
      <w:tr w:rsidR="007660D5" w:rsidRPr="00682C5E" w:rsidTr="00625C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Раздел, пункт проекта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 xml:space="preserve">Наименование организации, Ф.И.О. и адрес физ. лица, </w:t>
            </w:r>
            <w:proofErr w:type="gramStart"/>
            <w:r w:rsidRPr="00682C5E">
              <w:rPr>
                <w:rFonts w:eastAsia="Calibri"/>
                <w:lang w:eastAsia="en-US"/>
              </w:rPr>
              <w:t>направивших</w:t>
            </w:r>
            <w:proofErr w:type="gramEnd"/>
            <w:r w:rsidRPr="00682C5E">
              <w:rPr>
                <w:rFonts w:eastAsia="Calibri"/>
                <w:lang w:eastAsia="en-US"/>
              </w:rPr>
              <w:t xml:space="preserve"> замечания (предложения)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Содержание замечания (предложения)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Сведения об учете или отказе в учете замечания (предложения)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Примечание</w:t>
            </w:r>
          </w:p>
        </w:tc>
      </w:tr>
      <w:tr w:rsidR="007660D5" w:rsidRPr="00682C5E" w:rsidTr="00625CCB">
        <w:trPr>
          <w:trHeight w:val="2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2C5E">
              <w:rPr>
                <w:rFonts w:eastAsia="Calibri"/>
                <w:lang w:eastAsia="en-US"/>
              </w:rPr>
              <w:t>5</w:t>
            </w:r>
          </w:p>
        </w:tc>
      </w:tr>
      <w:tr w:rsidR="007660D5" w:rsidRPr="00682C5E" w:rsidTr="00625CCB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82C5E">
              <w:rPr>
                <w:sz w:val="28"/>
                <w:szCs w:val="28"/>
                <w:lang w:eastAsia="ru-RU"/>
              </w:rPr>
              <w:t xml:space="preserve">Публичные консультации состоялись с </w:t>
            </w:r>
            <w:r w:rsidRPr="00682C5E">
              <w:rPr>
                <w:sz w:val="26"/>
                <w:szCs w:val="26"/>
                <w:lang w:eastAsia="ru-RU"/>
              </w:rPr>
              <w:t xml:space="preserve">28.12.2017г. по 26.01.2018г. </w:t>
            </w:r>
            <w:r w:rsidRPr="00682C5E">
              <w:rPr>
                <w:sz w:val="28"/>
                <w:szCs w:val="28"/>
                <w:lang w:eastAsia="ru-RU"/>
              </w:rPr>
              <w:t>По итогам окончания публичных консультаций предложений и замечаний по проекту нормативно-правового акта не поступило.</w:t>
            </w:r>
          </w:p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60D5" w:rsidRPr="00682C5E" w:rsidTr="00625C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5" w:rsidRPr="00682C5E" w:rsidRDefault="007660D5" w:rsidP="00625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60D5" w:rsidRPr="00682C5E" w:rsidRDefault="007660D5" w:rsidP="007660D5">
      <w:pPr>
        <w:suppressAutoHyphens w:val="0"/>
        <w:rPr>
          <w:lang w:eastAsia="ru-RU"/>
        </w:rPr>
      </w:pPr>
      <w:r w:rsidRPr="00682C5E">
        <w:rPr>
          <w:lang w:eastAsia="ru-RU"/>
        </w:rPr>
        <w:t xml:space="preserve">                                       </w:t>
      </w:r>
    </w:p>
    <w:p w:rsidR="007660D5" w:rsidRPr="00682C5E" w:rsidRDefault="007660D5" w:rsidP="007660D5">
      <w:pPr>
        <w:rPr>
          <w:sz w:val="28"/>
          <w:szCs w:val="28"/>
        </w:rPr>
      </w:pPr>
    </w:p>
    <w:p w:rsidR="007660D5" w:rsidRPr="00682C5E" w:rsidRDefault="007660D5" w:rsidP="007660D5">
      <w:pPr>
        <w:rPr>
          <w:sz w:val="28"/>
          <w:szCs w:val="28"/>
        </w:rPr>
      </w:pPr>
    </w:p>
    <w:p w:rsidR="007660D5" w:rsidRPr="00682C5E" w:rsidRDefault="007660D5" w:rsidP="007660D5">
      <w:pPr>
        <w:rPr>
          <w:sz w:val="28"/>
          <w:szCs w:val="28"/>
        </w:rPr>
      </w:pPr>
      <w:r w:rsidRPr="00682C5E">
        <w:rPr>
          <w:sz w:val="28"/>
          <w:szCs w:val="28"/>
        </w:rPr>
        <w:t>Начальник Управления архитектуры</w:t>
      </w:r>
    </w:p>
    <w:p w:rsidR="007660D5" w:rsidRPr="00682C5E" w:rsidRDefault="007660D5" w:rsidP="007660D5">
      <w:pPr>
        <w:rPr>
          <w:sz w:val="28"/>
          <w:szCs w:val="28"/>
        </w:rPr>
      </w:pPr>
      <w:r w:rsidRPr="00682C5E">
        <w:rPr>
          <w:sz w:val="28"/>
          <w:szCs w:val="28"/>
        </w:rPr>
        <w:t>и градостроительства Администрации</w:t>
      </w:r>
    </w:p>
    <w:p w:rsidR="007660D5" w:rsidRPr="00682C5E" w:rsidRDefault="007660D5" w:rsidP="007660D5">
      <w:pPr>
        <w:rPr>
          <w:sz w:val="28"/>
          <w:szCs w:val="28"/>
        </w:rPr>
      </w:pPr>
      <w:r w:rsidRPr="00682C5E">
        <w:rPr>
          <w:sz w:val="28"/>
          <w:szCs w:val="28"/>
        </w:rPr>
        <w:t xml:space="preserve">города </w:t>
      </w:r>
      <w:proofErr w:type="gramStart"/>
      <w:r w:rsidRPr="00682C5E">
        <w:rPr>
          <w:sz w:val="28"/>
          <w:szCs w:val="28"/>
        </w:rPr>
        <w:t>Воткинска-главный</w:t>
      </w:r>
      <w:proofErr w:type="gramEnd"/>
      <w:r w:rsidRPr="00682C5E">
        <w:rPr>
          <w:sz w:val="28"/>
          <w:szCs w:val="28"/>
        </w:rPr>
        <w:t xml:space="preserve"> архитектор</w:t>
      </w:r>
    </w:p>
    <w:p w:rsidR="007660D5" w:rsidRPr="00682C5E" w:rsidRDefault="007660D5" w:rsidP="007660D5">
      <w:pPr>
        <w:jc w:val="both"/>
        <w:rPr>
          <w:sz w:val="28"/>
          <w:szCs w:val="28"/>
        </w:rPr>
      </w:pPr>
      <w:r w:rsidRPr="00682C5E">
        <w:rPr>
          <w:sz w:val="28"/>
          <w:szCs w:val="28"/>
        </w:rPr>
        <w:t xml:space="preserve">города                                                                                                                                                                              Н.М. Власюк                                             </w:t>
      </w:r>
    </w:p>
    <w:p w:rsidR="007660D5" w:rsidRPr="00682C5E" w:rsidRDefault="007660D5" w:rsidP="007660D5">
      <w:pPr>
        <w:suppressAutoHyphens w:val="0"/>
        <w:jc w:val="both"/>
        <w:rPr>
          <w:sz w:val="28"/>
          <w:szCs w:val="28"/>
          <w:lang w:eastAsia="ru-RU"/>
        </w:rPr>
      </w:pPr>
    </w:p>
    <w:p w:rsidR="007660D5" w:rsidRPr="00682C5E" w:rsidRDefault="007660D5" w:rsidP="007660D5">
      <w:pPr>
        <w:suppressAutoHyphens w:val="0"/>
        <w:jc w:val="both"/>
        <w:rPr>
          <w:sz w:val="28"/>
          <w:szCs w:val="28"/>
          <w:lang w:eastAsia="ru-RU"/>
        </w:rPr>
      </w:pPr>
    </w:p>
    <w:p w:rsidR="007660D5" w:rsidRPr="00682C5E" w:rsidRDefault="007660D5" w:rsidP="007660D5">
      <w:pPr>
        <w:suppressAutoHyphens w:val="0"/>
        <w:jc w:val="both"/>
        <w:rPr>
          <w:lang w:eastAsia="ru-RU"/>
        </w:rPr>
      </w:pPr>
    </w:p>
    <w:p w:rsidR="007660D5" w:rsidRPr="00AF034E" w:rsidRDefault="007660D5" w:rsidP="007660D5">
      <w:pPr>
        <w:tabs>
          <w:tab w:val="left" w:pos="2610"/>
        </w:tabs>
        <w:ind w:right="43"/>
        <w:rPr>
          <w:sz w:val="28"/>
          <w:szCs w:val="20"/>
        </w:rPr>
      </w:pPr>
    </w:p>
    <w:p w:rsidR="00AA3D08" w:rsidRDefault="00AA3D08">
      <w:bookmarkStart w:id="0" w:name="_GoBack"/>
      <w:bookmarkEnd w:id="0"/>
    </w:p>
    <w:sectPr w:rsidR="00AA3D08" w:rsidSect="00682C5E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1E"/>
    <w:rsid w:val="006E6D1E"/>
    <w:rsid w:val="007660D5"/>
    <w:rsid w:val="00A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2018-02-08T04:51:00Z</dcterms:created>
  <dcterms:modified xsi:type="dcterms:W3CDTF">2018-02-08T04:51:00Z</dcterms:modified>
</cp:coreProperties>
</file>