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5D" w:rsidRPr="00F04D4A" w:rsidRDefault="00F420B8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04D4A">
        <w:rPr>
          <w:rFonts w:ascii="Times New Roman" w:hAnsi="Times New Roman" w:cs="Times New Roman"/>
          <w:sz w:val="26"/>
          <w:szCs w:val="26"/>
        </w:rPr>
        <w:t xml:space="preserve">ПРОТОКОЛ </w:t>
      </w:r>
    </w:p>
    <w:p w:rsidR="00BF5A5D" w:rsidRPr="00F04D4A" w:rsidRDefault="00F420B8">
      <w:pPr>
        <w:jc w:val="center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заседания Общественной комиссии по организации общественного обсуждения приоритетного проекта «Формирование комфортной городской среды» на территории </w:t>
      </w:r>
      <w:r w:rsidR="00C64C0E">
        <w:rPr>
          <w:rFonts w:ascii="Times New Roman" w:hAnsi="Times New Roman" w:cs="Times New Roman"/>
          <w:sz w:val="26"/>
          <w:szCs w:val="26"/>
        </w:rPr>
        <w:t>муниципального образования «Г</w:t>
      </w:r>
      <w:r w:rsidRPr="00F04D4A">
        <w:rPr>
          <w:rFonts w:ascii="Times New Roman" w:hAnsi="Times New Roman" w:cs="Times New Roman"/>
          <w:sz w:val="26"/>
          <w:szCs w:val="26"/>
        </w:rPr>
        <w:t>ород Воткинск</w:t>
      </w:r>
      <w:r w:rsidR="00C64C0E">
        <w:rPr>
          <w:rFonts w:ascii="Times New Roman" w:hAnsi="Times New Roman" w:cs="Times New Roman"/>
          <w:sz w:val="26"/>
          <w:szCs w:val="26"/>
        </w:rPr>
        <w:t>»</w:t>
      </w:r>
      <w:r w:rsidRPr="00F04D4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0BF6" w:rsidRPr="00F04D4A" w:rsidRDefault="00B60BF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F5A5D" w:rsidRPr="00F04D4A" w:rsidRDefault="00F420B8" w:rsidP="00F420B8">
      <w:pPr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г.</w:t>
      </w:r>
      <w:r w:rsidR="00FE6B96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Pr="00F04D4A">
        <w:rPr>
          <w:rFonts w:ascii="Times New Roman" w:hAnsi="Times New Roman" w:cs="Times New Roman"/>
          <w:sz w:val="26"/>
          <w:szCs w:val="26"/>
        </w:rPr>
        <w:t xml:space="preserve">Воткинск                                                                                               </w:t>
      </w:r>
      <w:r w:rsidR="00F04D4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465D0">
        <w:rPr>
          <w:rFonts w:ascii="Times New Roman" w:hAnsi="Times New Roman" w:cs="Times New Roman"/>
          <w:sz w:val="26"/>
          <w:szCs w:val="26"/>
        </w:rPr>
        <w:t>10</w:t>
      </w:r>
      <w:r w:rsidR="00A60D8D" w:rsidRPr="00F04D4A">
        <w:rPr>
          <w:rFonts w:ascii="Times New Roman" w:hAnsi="Times New Roman" w:cs="Times New Roman"/>
          <w:sz w:val="26"/>
          <w:szCs w:val="26"/>
        </w:rPr>
        <w:t>.</w:t>
      </w:r>
      <w:r w:rsidR="00B465D0">
        <w:rPr>
          <w:rFonts w:ascii="Times New Roman" w:hAnsi="Times New Roman" w:cs="Times New Roman"/>
          <w:sz w:val="26"/>
          <w:szCs w:val="26"/>
        </w:rPr>
        <w:t>10</w:t>
      </w:r>
      <w:r w:rsidR="00A60D8D" w:rsidRPr="00F04D4A">
        <w:rPr>
          <w:rFonts w:ascii="Times New Roman" w:hAnsi="Times New Roman" w:cs="Times New Roman"/>
          <w:sz w:val="26"/>
          <w:szCs w:val="26"/>
        </w:rPr>
        <w:t>.</w:t>
      </w:r>
      <w:r w:rsidR="00FE6B96" w:rsidRPr="00F04D4A">
        <w:rPr>
          <w:rFonts w:ascii="Times New Roman" w:hAnsi="Times New Roman" w:cs="Times New Roman"/>
          <w:sz w:val="26"/>
          <w:szCs w:val="26"/>
        </w:rPr>
        <w:t>2019</w:t>
      </w:r>
    </w:p>
    <w:p w:rsidR="00B60BF6" w:rsidRPr="00F04D4A" w:rsidRDefault="00B60BF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41839" w:rsidRPr="00F04D4A" w:rsidRDefault="00841839" w:rsidP="008418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Присутствующие:</w:t>
      </w:r>
    </w:p>
    <w:p w:rsidR="00881CF2" w:rsidRPr="00BB6CD2" w:rsidRDefault="00881CF2" w:rsidP="00881CF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CD2">
        <w:rPr>
          <w:rFonts w:ascii="Times New Roman" w:hAnsi="Times New Roman" w:cs="Times New Roman"/>
          <w:sz w:val="26"/>
          <w:szCs w:val="26"/>
        </w:rPr>
        <w:t xml:space="preserve">Председатель – </w:t>
      </w:r>
      <w:proofErr w:type="spellStart"/>
      <w:r w:rsidRPr="00BB6CD2">
        <w:rPr>
          <w:rFonts w:ascii="Times New Roman" w:hAnsi="Times New Roman" w:cs="Times New Roman"/>
          <w:sz w:val="26"/>
          <w:szCs w:val="26"/>
        </w:rPr>
        <w:t>Гредягин</w:t>
      </w:r>
      <w:proofErr w:type="spellEnd"/>
      <w:r w:rsidRPr="00BB6CD2">
        <w:rPr>
          <w:rFonts w:ascii="Times New Roman" w:hAnsi="Times New Roman" w:cs="Times New Roman"/>
          <w:sz w:val="26"/>
          <w:szCs w:val="26"/>
        </w:rPr>
        <w:t xml:space="preserve"> А.А., заместитель главы Администрации города Воткинска по архитектуре, строительству, жилищно-коммунальному хозяйству и транспорту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41839" w:rsidRPr="00F04D4A" w:rsidRDefault="00841839" w:rsidP="008418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Заместитель председателя – Власюк Н.М., начальник Управления архитектуры и градостроительства Администрации г</w:t>
      </w:r>
      <w:r w:rsidR="00BA2DC4">
        <w:rPr>
          <w:rFonts w:ascii="Times New Roman" w:hAnsi="Times New Roman" w:cs="Times New Roman"/>
          <w:sz w:val="26"/>
          <w:szCs w:val="26"/>
        </w:rPr>
        <w:t>орода</w:t>
      </w:r>
      <w:r w:rsidRPr="00F04D4A">
        <w:rPr>
          <w:rFonts w:ascii="Times New Roman" w:hAnsi="Times New Roman" w:cs="Times New Roman"/>
          <w:sz w:val="26"/>
          <w:szCs w:val="26"/>
        </w:rPr>
        <w:t xml:space="preserve"> Воткинска</w:t>
      </w:r>
    </w:p>
    <w:p w:rsidR="009C5BDF" w:rsidRPr="009C5BDF" w:rsidRDefault="009C5BDF" w:rsidP="00AC15CC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C15CC" w:rsidRPr="00F04D4A" w:rsidRDefault="00AC15CC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BB6CD2" w:rsidRPr="00BB6CD2" w:rsidRDefault="00BB6CD2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CD2">
        <w:rPr>
          <w:rFonts w:ascii="Times New Roman" w:hAnsi="Times New Roman" w:cs="Times New Roman"/>
          <w:sz w:val="26"/>
          <w:szCs w:val="26"/>
        </w:rPr>
        <w:t>начальник Управления ЖКХ Администрации города Воткинска Никитин Н.В.</w:t>
      </w:r>
    </w:p>
    <w:p w:rsidR="00841839" w:rsidRDefault="00841839" w:rsidP="00AC15C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деп</w:t>
      </w:r>
      <w:r w:rsidR="00A873E7">
        <w:rPr>
          <w:rFonts w:ascii="Times New Roman" w:hAnsi="Times New Roman" w:cs="Times New Roman"/>
          <w:sz w:val="26"/>
          <w:szCs w:val="26"/>
        </w:rPr>
        <w:t>утат Воткинской городской Думы</w:t>
      </w:r>
      <w:r w:rsidRPr="00F04D4A">
        <w:rPr>
          <w:rFonts w:ascii="Times New Roman" w:hAnsi="Times New Roman" w:cs="Times New Roman"/>
          <w:sz w:val="26"/>
          <w:szCs w:val="26"/>
        </w:rPr>
        <w:t xml:space="preserve"> Омельянович С.Р.</w:t>
      </w:r>
    </w:p>
    <w:p w:rsidR="00B465D0" w:rsidRPr="00F04D4A" w:rsidRDefault="00B465D0" w:rsidP="00B465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депутат Воткинской городской Думы – Сергеев Н.Н.</w:t>
      </w:r>
    </w:p>
    <w:p w:rsidR="001655A4" w:rsidRDefault="001655A4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предст</w:t>
      </w:r>
      <w:r w:rsidR="00A873E7">
        <w:rPr>
          <w:rFonts w:ascii="Times New Roman" w:hAnsi="Times New Roman" w:cs="Times New Roman"/>
          <w:sz w:val="26"/>
          <w:szCs w:val="26"/>
        </w:rPr>
        <w:t>авитель фонда «Бюро Добрых Дел»</w:t>
      </w:r>
      <w:r w:rsidRPr="00F04D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4D4A">
        <w:rPr>
          <w:rFonts w:ascii="Times New Roman" w:hAnsi="Times New Roman" w:cs="Times New Roman"/>
          <w:sz w:val="26"/>
          <w:szCs w:val="26"/>
        </w:rPr>
        <w:t>Талбутдинов</w:t>
      </w:r>
      <w:proofErr w:type="spellEnd"/>
      <w:r w:rsidRPr="00F04D4A">
        <w:rPr>
          <w:rFonts w:ascii="Times New Roman" w:hAnsi="Times New Roman" w:cs="Times New Roman"/>
          <w:sz w:val="26"/>
          <w:szCs w:val="26"/>
        </w:rPr>
        <w:t xml:space="preserve"> Р.Ф.</w:t>
      </w:r>
    </w:p>
    <w:p w:rsidR="00944B74" w:rsidRDefault="00944B74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4B74">
        <w:rPr>
          <w:rFonts w:ascii="Times New Roman" w:hAnsi="Times New Roman" w:cs="Times New Roman"/>
          <w:sz w:val="26"/>
          <w:szCs w:val="26"/>
        </w:rPr>
        <w:t>представитель Общественной палаты города Воткинска Рогозин Л.Л.</w:t>
      </w:r>
    </w:p>
    <w:p w:rsidR="00944B74" w:rsidRDefault="00944B74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4B74">
        <w:rPr>
          <w:rFonts w:ascii="Times New Roman" w:hAnsi="Times New Roman" w:cs="Times New Roman"/>
          <w:sz w:val="26"/>
          <w:szCs w:val="26"/>
        </w:rPr>
        <w:t>представитель ГИБДД МО МВД России «Воткинский» Варламов М.С.</w:t>
      </w:r>
    </w:p>
    <w:p w:rsidR="00944B74" w:rsidRPr="00944B74" w:rsidRDefault="00944B74" w:rsidP="001655A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44B74">
        <w:rPr>
          <w:rFonts w:ascii="Times New Roman" w:hAnsi="Times New Roman" w:cs="Times New Roman"/>
          <w:sz w:val="26"/>
          <w:szCs w:val="26"/>
        </w:rPr>
        <w:t>представитель Воткинской городской организации УР общероссийской общественной организации «Всероссийское общество инвалидов» Семенова В.И.</w:t>
      </w:r>
    </w:p>
    <w:p w:rsidR="00267484" w:rsidRPr="009C5BDF" w:rsidRDefault="00267484" w:rsidP="0090544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5A5D" w:rsidRPr="00F04D4A" w:rsidRDefault="001B736F" w:rsidP="009054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Секретарь комиссии – Малкова С.С., главный специалист-эксперт Управления ЖКХ Администрации г</w:t>
      </w:r>
      <w:r w:rsidR="00FB42D3">
        <w:rPr>
          <w:rFonts w:ascii="Times New Roman" w:hAnsi="Times New Roman" w:cs="Times New Roman"/>
          <w:sz w:val="26"/>
          <w:szCs w:val="26"/>
        </w:rPr>
        <w:t>орода</w:t>
      </w:r>
      <w:r w:rsidR="002B5C77">
        <w:rPr>
          <w:rFonts w:ascii="Times New Roman" w:hAnsi="Times New Roman" w:cs="Times New Roman"/>
          <w:sz w:val="26"/>
          <w:szCs w:val="26"/>
        </w:rPr>
        <w:t xml:space="preserve"> Воткинска.</w:t>
      </w:r>
    </w:p>
    <w:p w:rsidR="00132C05" w:rsidRDefault="002A2A6D" w:rsidP="00BB3CF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B3CF4">
        <w:rPr>
          <w:rFonts w:ascii="Times New Roman" w:hAnsi="Times New Roman" w:cs="Times New Roman"/>
          <w:sz w:val="26"/>
          <w:szCs w:val="26"/>
        </w:rPr>
        <w:t>Членом</w:t>
      </w:r>
      <w:r w:rsidR="00716100" w:rsidRPr="00BB3CF4">
        <w:rPr>
          <w:rFonts w:ascii="Times New Roman" w:hAnsi="Times New Roman" w:cs="Times New Roman"/>
          <w:sz w:val="26"/>
          <w:szCs w:val="26"/>
        </w:rPr>
        <w:t xml:space="preserve"> комиссии </w:t>
      </w:r>
      <w:r w:rsidRPr="00BB3CF4">
        <w:rPr>
          <w:rFonts w:ascii="Times New Roman" w:hAnsi="Times New Roman" w:cs="Times New Roman"/>
          <w:sz w:val="26"/>
          <w:szCs w:val="26"/>
        </w:rPr>
        <w:t>Никитиным Н.В</w:t>
      </w:r>
      <w:r w:rsidR="00716100" w:rsidRPr="00BB3CF4">
        <w:rPr>
          <w:rFonts w:ascii="Times New Roman" w:hAnsi="Times New Roman" w:cs="Times New Roman"/>
          <w:sz w:val="26"/>
          <w:szCs w:val="26"/>
        </w:rPr>
        <w:t xml:space="preserve">. до сведения присутствующих доведена информация о том, что </w:t>
      </w:r>
      <w:r w:rsidR="00BB3CF4">
        <w:rPr>
          <w:rFonts w:ascii="Times New Roman" w:hAnsi="Times New Roman" w:cs="Times New Roman"/>
          <w:sz w:val="26"/>
          <w:szCs w:val="26"/>
        </w:rPr>
        <w:t xml:space="preserve">в связи с продлением срока действия программы </w:t>
      </w:r>
      <w:r w:rsidR="00BB3CF4" w:rsidRPr="00BB3CF4">
        <w:rPr>
          <w:rFonts w:ascii="Times New Roman" w:hAnsi="Times New Roman" w:cs="Times New Roman"/>
          <w:sz w:val="26"/>
          <w:szCs w:val="26"/>
        </w:rPr>
        <w:t>«Формирование современной городской среды</w:t>
      </w:r>
      <w:r w:rsidR="00BB3CF4">
        <w:rPr>
          <w:rFonts w:ascii="Times New Roman" w:hAnsi="Times New Roman" w:cs="Times New Roman"/>
          <w:sz w:val="26"/>
          <w:szCs w:val="26"/>
        </w:rPr>
        <w:t xml:space="preserve">» до 2024 года </w:t>
      </w:r>
      <w:r w:rsidR="00132C05">
        <w:rPr>
          <w:rFonts w:ascii="Times New Roman" w:hAnsi="Times New Roman" w:cs="Times New Roman"/>
          <w:sz w:val="26"/>
          <w:szCs w:val="26"/>
        </w:rPr>
        <w:t>Администрацией города Воткинска на официальном сайте муниципального образования «Город Воткинск» было размещено</w:t>
      </w:r>
      <w:r w:rsidR="00BB3CF4">
        <w:rPr>
          <w:rFonts w:ascii="Times New Roman" w:hAnsi="Times New Roman" w:cs="Times New Roman"/>
          <w:sz w:val="26"/>
          <w:szCs w:val="26"/>
        </w:rPr>
        <w:t xml:space="preserve"> извещени</w:t>
      </w:r>
      <w:r w:rsidR="00132C05">
        <w:rPr>
          <w:rFonts w:ascii="Times New Roman" w:hAnsi="Times New Roman" w:cs="Times New Roman"/>
          <w:sz w:val="26"/>
          <w:szCs w:val="26"/>
        </w:rPr>
        <w:t>е</w:t>
      </w:r>
      <w:r w:rsidR="00BB3CF4">
        <w:rPr>
          <w:rFonts w:ascii="Times New Roman" w:hAnsi="Times New Roman" w:cs="Times New Roman"/>
          <w:sz w:val="26"/>
          <w:szCs w:val="26"/>
        </w:rPr>
        <w:t xml:space="preserve"> о начале приема заявок</w:t>
      </w:r>
      <w:r w:rsidR="00132C05" w:rsidRPr="00132C05">
        <w:rPr>
          <w:rFonts w:ascii="Times New Roman" w:hAnsi="Times New Roman" w:cs="Times New Roman"/>
          <w:sz w:val="26"/>
          <w:szCs w:val="26"/>
        </w:rPr>
        <w:t xml:space="preserve"> </w:t>
      </w:r>
      <w:r w:rsidR="00132C05" w:rsidRPr="00BB3CF4">
        <w:rPr>
          <w:rFonts w:ascii="Times New Roman" w:hAnsi="Times New Roman" w:cs="Times New Roman"/>
          <w:sz w:val="26"/>
          <w:szCs w:val="26"/>
        </w:rPr>
        <w:t xml:space="preserve">на включение дворовых территорий многоквартирных жилых домов </w:t>
      </w:r>
      <w:r w:rsidR="00132C05">
        <w:rPr>
          <w:rFonts w:ascii="Times New Roman" w:hAnsi="Times New Roman" w:cs="Times New Roman"/>
          <w:sz w:val="26"/>
          <w:szCs w:val="26"/>
        </w:rPr>
        <w:t xml:space="preserve">в указанную </w:t>
      </w:r>
      <w:r w:rsidR="00132C05" w:rsidRPr="00BB3CF4">
        <w:rPr>
          <w:rFonts w:ascii="Times New Roman" w:hAnsi="Times New Roman" w:cs="Times New Roman"/>
          <w:sz w:val="26"/>
          <w:szCs w:val="26"/>
        </w:rPr>
        <w:t>муниципальную программу</w:t>
      </w:r>
      <w:r w:rsidR="00132C0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B3CF4" w:rsidRPr="00BB3CF4" w:rsidRDefault="00132C05" w:rsidP="00BB3CF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опубликованному извещению, </w:t>
      </w:r>
      <w:r w:rsidR="00BB3CF4" w:rsidRPr="00BB3CF4">
        <w:rPr>
          <w:rFonts w:ascii="Times New Roman" w:hAnsi="Times New Roman" w:cs="Times New Roman"/>
          <w:sz w:val="26"/>
          <w:szCs w:val="26"/>
        </w:rPr>
        <w:t>в период с 02.09.2019 по 30.09.2019</w:t>
      </w:r>
      <w:r w:rsidR="00BB3CF4">
        <w:rPr>
          <w:rFonts w:ascii="Times New Roman" w:hAnsi="Times New Roman" w:cs="Times New Roman"/>
          <w:sz w:val="26"/>
          <w:szCs w:val="26"/>
        </w:rPr>
        <w:t xml:space="preserve"> Управлением ЖКХ </w:t>
      </w:r>
      <w:r w:rsidR="00BB3CF4" w:rsidRPr="00BB3CF4">
        <w:rPr>
          <w:rFonts w:ascii="Times New Roman" w:hAnsi="Times New Roman" w:cs="Times New Roman"/>
          <w:sz w:val="26"/>
          <w:szCs w:val="26"/>
        </w:rPr>
        <w:t>Администраци</w:t>
      </w:r>
      <w:r w:rsidR="00BB3CF4">
        <w:rPr>
          <w:rFonts w:ascii="Times New Roman" w:hAnsi="Times New Roman" w:cs="Times New Roman"/>
          <w:sz w:val="26"/>
          <w:szCs w:val="26"/>
        </w:rPr>
        <w:t>и</w:t>
      </w:r>
      <w:r w:rsidR="00BB3CF4" w:rsidRPr="00BB3CF4">
        <w:rPr>
          <w:rFonts w:ascii="Times New Roman" w:hAnsi="Times New Roman" w:cs="Times New Roman"/>
          <w:sz w:val="26"/>
          <w:szCs w:val="26"/>
        </w:rPr>
        <w:t xml:space="preserve"> города Воткинска </w:t>
      </w:r>
      <w:r w:rsidR="00BB3CF4">
        <w:rPr>
          <w:rFonts w:ascii="Times New Roman" w:hAnsi="Times New Roman" w:cs="Times New Roman"/>
          <w:sz w:val="26"/>
          <w:szCs w:val="26"/>
        </w:rPr>
        <w:t>принимались</w:t>
      </w:r>
      <w:r w:rsidR="00BB3CF4" w:rsidRPr="00BB3CF4">
        <w:rPr>
          <w:rFonts w:ascii="Times New Roman" w:hAnsi="Times New Roman" w:cs="Times New Roman"/>
          <w:sz w:val="26"/>
          <w:szCs w:val="26"/>
        </w:rPr>
        <w:t xml:space="preserve"> заяв</w:t>
      </w:r>
      <w:r w:rsidR="00BB3CF4">
        <w:rPr>
          <w:rFonts w:ascii="Times New Roman" w:hAnsi="Times New Roman" w:cs="Times New Roman"/>
          <w:sz w:val="26"/>
          <w:szCs w:val="26"/>
        </w:rPr>
        <w:t>ки</w:t>
      </w:r>
      <w:r w:rsidR="00BB3CF4" w:rsidRPr="00BB3CF4">
        <w:rPr>
          <w:rFonts w:ascii="Times New Roman" w:hAnsi="Times New Roman" w:cs="Times New Roman"/>
          <w:sz w:val="26"/>
          <w:szCs w:val="26"/>
        </w:rPr>
        <w:t xml:space="preserve"> на включение дворовых территорий многоквартирных жилых домов </w:t>
      </w:r>
      <w:r w:rsidR="00BB3CF4">
        <w:rPr>
          <w:rFonts w:ascii="Times New Roman" w:hAnsi="Times New Roman" w:cs="Times New Roman"/>
          <w:sz w:val="26"/>
          <w:szCs w:val="26"/>
        </w:rPr>
        <w:t xml:space="preserve">в </w:t>
      </w:r>
      <w:r w:rsidR="00BB3CF4" w:rsidRPr="00BB3CF4">
        <w:rPr>
          <w:rFonts w:ascii="Times New Roman" w:hAnsi="Times New Roman" w:cs="Times New Roman"/>
          <w:sz w:val="26"/>
          <w:szCs w:val="26"/>
        </w:rPr>
        <w:t>муниципальную программу «Формирование современной городской среды</w:t>
      </w:r>
      <w:r w:rsidR="00BB3CF4">
        <w:rPr>
          <w:rFonts w:ascii="Times New Roman" w:hAnsi="Times New Roman" w:cs="Times New Roman"/>
          <w:sz w:val="26"/>
          <w:szCs w:val="26"/>
        </w:rPr>
        <w:t xml:space="preserve">» </w:t>
      </w:r>
      <w:r w:rsidR="00BB3CF4" w:rsidRPr="00BB3CF4">
        <w:rPr>
          <w:rFonts w:ascii="Times New Roman" w:hAnsi="Times New Roman" w:cs="Times New Roman"/>
          <w:sz w:val="26"/>
          <w:szCs w:val="26"/>
        </w:rPr>
        <w:t xml:space="preserve">для выполнения работ по </w:t>
      </w:r>
      <w:r w:rsidR="00BB3CF4">
        <w:rPr>
          <w:rFonts w:ascii="Times New Roman" w:hAnsi="Times New Roman" w:cs="Times New Roman"/>
          <w:sz w:val="26"/>
          <w:szCs w:val="26"/>
        </w:rPr>
        <w:t xml:space="preserve">их </w:t>
      </w:r>
      <w:r w:rsidR="00BB3CF4" w:rsidRPr="00BB3CF4">
        <w:rPr>
          <w:rFonts w:ascii="Times New Roman" w:hAnsi="Times New Roman" w:cs="Times New Roman"/>
          <w:sz w:val="26"/>
          <w:szCs w:val="26"/>
        </w:rPr>
        <w:t>благоустройству в 2023 и 2024 годах.</w:t>
      </w:r>
    </w:p>
    <w:p w:rsidR="00A23ABC" w:rsidRDefault="00BB3CF4" w:rsidP="008A168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указанный период от населения поступило 28 заявок.</w:t>
      </w:r>
    </w:p>
    <w:p w:rsidR="00132C05" w:rsidRDefault="0039315D" w:rsidP="0087621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32C05">
        <w:rPr>
          <w:rFonts w:ascii="Times New Roman" w:hAnsi="Times New Roman" w:cs="Times New Roman"/>
          <w:b w:val="0"/>
          <w:sz w:val="26"/>
          <w:szCs w:val="26"/>
        </w:rPr>
        <w:t>Членами к</w:t>
      </w:r>
      <w:r w:rsidR="00BB3CF4" w:rsidRPr="00132C05">
        <w:rPr>
          <w:rFonts w:ascii="Times New Roman" w:hAnsi="Times New Roman" w:cs="Times New Roman"/>
          <w:b w:val="0"/>
          <w:sz w:val="26"/>
          <w:szCs w:val="26"/>
        </w:rPr>
        <w:t>омисси</w:t>
      </w:r>
      <w:r w:rsidRPr="00132C05">
        <w:rPr>
          <w:rFonts w:ascii="Times New Roman" w:hAnsi="Times New Roman" w:cs="Times New Roman"/>
          <w:b w:val="0"/>
          <w:sz w:val="26"/>
          <w:szCs w:val="26"/>
        </w:rPr>
        <w:t>и</w:t>
      </w:r>
      <w:r w:rsidR="00BB3CF4" w:rsidRPr="00132C0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32C05">
        <w:rPr>
          <w:rFonts w:ascii="Times New Roman" w:hAnsi="Times New Roman" w:cs="Times New Roman"/>
          <w:b w:val="0"/>
          <w:sz w:val="26"/>
          <w:szCs w:val="26"/>
        </w:rPr>
        <w:t>все поступившие</w:t>
      </w:r>
      <w:r w:rsidR="00BB3CF4" w:rsidRPr="00132C05">
        <w:rPr>
          <w:rFonts w:ascii="Times New Roman" w:hAnsi="Times New Roman" w:cs="Times New Roman"/>
          <w:b w:val="0"/>
          <w:sz w:val="26"/>
          <w:szCs w:val="26"/>
        </w:rPr>
        <w:t xml:space="preserve"> заявки </w:t>
      </w:r>
      <w:r w:rsidRPr="00132C05">
        <w:rPr>
          <w:rFonts w:ascii="Times New Roman" w:hAnsi="Times New Roman" w:cs="Times New Roman"/>
          <w:b w:val="0"/>
          <w:sz w:val="26"/>
          <w:szCs w:val="26"/>
        </w:rPr>
        <w:t xml:space="preserve">с приложенным пакетом документов </w:t>
      </w:r>
      <w:r w:rsidR="00BB3CF4" w:rsidRPr="00132C05">
        <w:rPr>
          <w:rFonts w:ascii="Times New Roman" w:hAnsi="Times New Roman" w:cs="Times New Roman"/>
          <w:b w:val="0"/>
          <w:sz w:val="26"/>
          <w:szCs w:val="26"/>
        </w:rPr>
        <w:t>рассмотрены</w:t>
      </w:r>
      <w:r w:rsidRPr="00132C0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proofErr w:type="gramStart"/>
      <w:r w:rsidRPr="00132C05">
        <w:rPr>
          <w:rFonts w:ascii="Times New Roman" w:hAnsi="Times New Roman" w:cs="Times New Roman"/>
          <w:b w:val="0"/>
          <w:sz w:val="26"/>
          <w:szCs w:val="26"/>
        </w:rPr>
        <w:t xml:space="preserve">На основании Порядка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среды» на </w:t>
      </w:r>
      <w:r w:rsidRPr="00132C05">
        <w:rPr>
          <w:rFonts w:ascii="Times New Roman" w:hAnsi="Times New Roman" w:cs="Times New Roman"/>
          <w:b w:val="0"/>
          <w:sz w:val="26"/>
          <w:szCs w:val="26"/>
        </w:rPr>
        <w:lastRenderedPageBreak/>
        <w:t>территории муниципального образования «Город Воткинск» на 2018-2024 годы», утвержденн</w:t>
      </w:r>
      <w:r w:rsidR="002C255F">
        <w:rPr>
          <w:rFonts w:ascii="Times New Roman" w:hAnsi="Times New Roman" w:cs="Times New Roman"/>
          <w:b w:val="0"/>
          <w:sz w:val="26"/>
          <w:szCs w:val="26"/>
        </w:rPr>
        <w:t>ую</w:t>
      </w:r>
      <w:r w:rsidRPr="00132C05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постановлением Администрации города Воткинска от 01.08.2019 № 1307, всем заявкам </w:t>
      </w:r>
      <w:r w:rsidR="00132C05" w:rsidRPr="00132C05">
        <w:rPr>
          <w:rFonts w:ascii="Times New Roman" w:hAnsi="Times New Roman" w:cs="Times New Roman"/>
          <w:b w:val="0"/>
          <w:sz w:val="26"/>
          <w:szCs w:val="26"/>
        </w:rPr>
        <w:t>присвоен</w:t>
      </w:r>
      <w:r w:rsidR="00132C05">
        <w:rPr>
          <w:rFonts w:ascii="Times New Roman" w:hAnsi="Times New Roman" w:cs="Times New Roman"/>
          <w:b w:val="0"/>
          <w:sz w:val="26"/>
          <w:szCs w:val="26"/>
        </w:rPr>
        <w:t>ы оценки (баллы) согласно критериям ранжирования очередности заявок</w:t>
      </w:r>
      <w:r w:rsidR="00876217">
        <w:rPr>
          <w:rFonts w:ascii="Times New Roman" w:hAnsi="Times New Roman" w:cs="Times New Roman"/>
          <w:b w:val="0"/>
          <w:sz w:val="26"/>
          <w:szCs w:val="26"/>
        </w:rPr>
        <w:t xml:space="preserve">, утвержденных постановлением Администрации города Воткинска от </w:t>
      </w:r>
      <w:r w:rsidR="00876217" w:rsidRPr="00132C05">
        <w:rPr>
          <w:rFonts w:ascii="Times New Roman" w:hAnsi="Times New Roman" w:cs="Times New Roman"/>
          <w:b w:val="0"/>
          <w:sz w:val="26"/>
          <w:szCs w:val="26"/>
        </w:rPr>
        <w:t>01.08.2019 № 1307</w:t>
      </w:r>
      <w:r w:rsidR="00876217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BB3CF4" w:rsidRDefault="0037618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результате проведенной оценки установлена следующая очередность дворовых территорий на выполнение работ по благоустройству:</w:t>
      </w:r>
    </w:p>
    <w:p w:rsidR="00376186" w:rsidRPr="00E87EF6" w:rsidRDefault="00571F2A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E87EF6">
        <w:rPr>
          <w:rFonts w:ascii="Times New Roman" w:hAnsi="Times New Roman" w:cs="Times New Roman"/>
          <w:b w:val="0"/>
          <w:sz w:val="26"/>
          <w:szCs w:val="26"/>
          <w:u w:val="single"/>
        </w:rPr>
        <w:t>2023 год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Серова, д. 2;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Мичурина, д. 7;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Гастелло, д. 12;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Победы, д. 9;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Победы, д. 11;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1905 года, д. 25;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Пролетарская, д. 29;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Юбилейная, д. 2;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Юбилейная, д. 4;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Мира, д. 25;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Волгоградская, д. 20;</w:t>
      </w:r>
    </w:p>
    <w:p w:rsidR="0040322D" w:rsidRDefault="0040322D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Пугачева, д. 16;</w:t>
      </w:r>
    </w:p>
    <w:p w:rsidR="0040322D" w:rsidRDefault="0040322D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Пролетарская, д. 11;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r w:rsidR="0040322D">
        <w:rPr>
          <w:rFonts w:ascii="Times New Roman" w:hAnsi="Times New Roman" w:cs="Times New Roman"/>
          <w:b w:val="0"/>
          <w:sz w:val="26"/>
          <w:szCs w:val="26"/>
        </w:rPr>
        <w:t>Королева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д. </w:t>
      </w:r>
      <w:r w:rsidR="0040322D">
        <w:rPr>
          <w:rFonts w:ascii="Times New Roman" w:hAnsi="Times New Roman" w:cs="Times New Roman"/>
          <w:b w:val="0"/>
          <w:sz w:val="26"/>
          <w:szCs w:val="26"/>
        </w:rPr>
        <w:t>29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r w:rsidR="0040322D">
        <w:rPr>
          <w:rFonts w:ascii="Times New Roman" w:hAnsi="Times New Roman" w:cs="Times New Roman"/>
          <w:b w:val="0"/>
          <w:sz w:val="26"/>
          <w:szCs w:val="26"/>
        </w:rPr>
        <w:t>Пролетарская</w:t>
      </w:r>
      <w:r>
        <w:rPr>
          <w:rFonts w:ascii="Times New Roman" w:hAnsi="Times New Roman" w:cs="Times New Roman"/>
          <w:b w:val="0"/>
          <w:sz w:val="26"/>
          <w:szCs w:val="26"/>
        </w:rPr>
        <w:t>, д. 7.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E87EF6">
        <w:rPr>
          <w:rFonts w:ascii="Times New Roman" w:hAnsi="Times New Roman" w:cs="Times New Roman"/>
          <w:b w:val="0"/>
          <w:sz w:val="26"/>
          <w:szCs w:val="26"/>
          <w:u w:val="single"/>
        </w:rPr>
        <w:t>2024 год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87EF6"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ул. 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Дзержинского</w:t>
      </w:r>
      <w:r>
        <w:rPr>
          <w:rFonts w:ascii="Times New Roman" w:hAnsi="Times New Roman" w:cs="Times New Roman"/>
          <w:b w:val="0"/>
          <w:sz w:val="26"/>
          <w:szCs w:val="26"/>
        </w:rPr>
        <w:t>, д. 1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4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3D5EA1" w:rsidRDefault="003D5EA1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Рабочая, д. 19;</w:t>
      </w:r>
    </w:p>
    <w:p w:rsidR="003D5EA1" w:rsidRDefault="003D5EA1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Мичурина, д. 5;</w:t>
      </w:r>
    </w:p>
    <w:p w:rsidR="003D5EA1" w:rsidRDefault="003D5EA1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Павлова, д. 3;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Гастелло</w:t>
      </w:r>
      <w:r>
        <w:rPr>
          <w:rFonts w:ascii="Times New Roman" w:hAnsi="Times New Roman" w:cs="Times New Roman"/>
          <w:b w:val="0"/>
          <w:sz w:val="26"/>
          <w:szCs w:val="26"/>
        </w:rPr>
        <w:t>, д. 1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0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Волгоградская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д. </w:t>
      </w:r>
      <w:r w:rsidR="003D5EA1">
        <w:rPr>
          <w:rFonts w:ascii="Times New Roman" w:hAnsi="Times New Roman" w:cs="Times New Roman"/>
          <w:b w:val="0"/>
          <w:sz w:val="26"/>
          <w:szCs w:val="26"/>
        </w:rPr>
        <w:t>17</w:t>
      </w:r>
      <w:r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Ленинградская, д. 24;</w:t>
      </w:r>
    </w:p>
    <w:p w:rsidR="00E87EF6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r w:rsidR="009B44DC">
        <w:rPr>
          <w:rFonts w:ascii="Times New Roman" w:hAnsi="Times New Roman" w:cs="Times New Roman"/>
          <w:b w:val="0"/>
          <w:sz w:val="26"/>
          <w:szCs w:val="26"/>
        </w:rPr>
        <w:t>Королева, д. 3;</w:t>
      </w:r>
    </w:p>
    <w:p w:rsidR="009B44DC" w:rsidRDefault="009B44DC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Ленинградская, д. 21;</w:t>
      </w:r>
    </w:p>
    <w:p w:rsidR="009B44DC" w:rsidRDefault="009B44DC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Садовникова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, д. 8;</w:t>
      </w:r>
    </w:p>
    <w:p w:rsidR="009B44DC" w:rsidRDefault="009B44DC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1905 года, д. 27;</w:t>
      </w:r>
    </w:p>
    <w:p w:rsidR="009B44DC" w:rsidRDefault="009B44DC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- ул. Мичурина, д. 1;</w:t>
      </w:r>
    </w:p>
    <w:p w:rsidR="009B44DC" w:rsidRPr="00E87EF6" w:rsidRDefault="009B44DC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ул.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Садовникова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>, д. 6.</w:t>
      </w:r>
    </w:p>
    <w:p w:rsidR="00571F2A" w:rsidRPr="00926E11" w:rsidRDefault="00E87EF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Принято решение утвердить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дизайн-проекты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 xml:space="preserve"> благоустройства всех указанных дворовых территорий</w:t>
      </w:r>
      <w:r w:rsidR="002C255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926E11" w:rsidRDefault="00571F2A" w:rsidP="00926E11">
      <w:pPr>
        <w:tabs>
          <w:tab w:val="left" w:pos="4820"/>
        </w:tabs>
        <w:ind w:right="1" w:firstLine="709"/>
        <w:jc w:val="both"/>
        <w:rPr>
          <w:sz w:val="26"/>
          <w:szCs w:val="26"/>
        </w:rPr>
      </w:pPr>
      <w:r w:rsidRPr="00926E11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926E11" w:rsidRPr="00926E11">
        <w:rPr>
          <w:rFonts w:ascii="Times New Roman" w:hAnsi="Times New Roman" w:cs="Times New Roman"/>
          <w:sz w:val="26"/>
          <w:szCs w:val="26"/>
        </w:rPr>
        <w:t>на комиссии была озвучена информация о том, что н</w:t>
      </w:r>
      <w:r w:rsidR="00926E11" w:rsidRPr="00926E11">
        <w:rPr>
          <w:rFonts w:ascii="Times New Roman" w:hAnsi="Times New Roman" w:cs="Times New Roman"/>
          <w:bCs/>
          <w:sz w:val="26"/>
          <w:szCs w:val="26"/>
        </w:rPr>
        <w:t>а основании</w:t>
      </w:r>
      <w:r w:rsidR="00926E11" w:rsidRPr="00D17CD4">
        <w:rPr>
          <w:bCs/>
          <w:sz w:val="26"/>
          <w:szCs w:val="26"/>
        </w:rPr>
        <w:t xml:space="preserve"> муниципальной программ</w:t>
      </w:r>
      <w:r w:rsidR="00926E11">
        <w:rPr>
          <w:bCs/>
          <w:sz w:val="26"/>
          <w:szCs w:val="26"/>
        </w:rPr>
        <w:t>ы</w:t>
      </w:r>
      <w:r w:rsidR="00926E11" w:rsidRPr="00D17CD4">
        <w:rPr>
          <w:bCs/>
          <w:sz w:val="26"/>
          <w:szCs w:val="26"/>
        </w:rPr>
        <w:t xml:space="preserve"> </w:t>
      </w:r>
      <w:r w:rsidR="00926E11" w:rsidRPr="00D17CD4">
        <w:rPr>
          <w:kern w:val="28"/>
          <w:sz w:val="26"/>
          <w:szCs w:val="26"/>
        </w:rPr>
        <w:t>«Формирование современной городской среды» на территории муниципального образования «Город Воткинск» на 2018-2024 годы»</w:t>
      </w:r>
      <w:r w:rsidR="00926E11">
        <w:rPr>
          <w:kern w:val="28"/>
          <w:sz w:val="26"/>
          <w:szCs w:val="26"/>
        </w:rPr>
        <w:t>, утвержденной постановлением Администрации города Воткинска от 29.11.2017 № 2683,</w:t>
      </w:r>
      <w:r w:rsidR="00926E11">
        <w:rPr>
          <w:sz w:val="26"/>
          <w:szCs w:val="26"/>
        </w:rPr>
        <w:t xml:space="preserve"> с</w:t>
      </w:r>
      <w:r w:rsidR="00926E11" w:rsidRPr="00D17CD4">
        <w:rPr>
          <w:sz w:val="26"/>
          <w:szCs w:val="26"/>
        </w:rPr>
        <w:t xml:space="preserve">убсидия из федерального бюджета может быть направлена на финансирование работ по благоустройству дворовых территорий при условии принятия собственниками помещений многоквартирного дома </w:t>
      </w:r>
      <w:proofErr w:type="gramStart"/>
      <w:r w:rsidR="00926E11" w:rsidRPr="00D17CD4">
        <w:rPr>
          <w:sz w:val="26"/>
          <w:szCs w:val="26"/>
        </w:rPr>
        <w:t>решения</w:t>
      </w:r>
      <w:proofErr w:type="gramEnd"/>
      <w:r w:rsidR="00926E11" w:rsidRPr="00D17CD4">
        <w:rPr>
          <w:sz w:val="26"/>
          <w:szCs w:val="26"/>
        </w:rPr>
        <w:t xml:space="preserve"> о </w:t>
      </w:r>
      <w:r w:rsidR="002C255F">
        <w:rPr>
          <w:sz w:val="26"/>
          <w:szCs w:val="26"/>
        </w:rPr>
        <w:t>включении</w:t>
      </w:r>
      <w:r w:rsidR="00926E11" w:rsidRPr="00D17CD4">
        <w:rPr>
          <w:sz w:val="26"/>
          <w:szCs w:val="26"/>
        </w:rPr>
        <w:t xml:space="preserve"> созданного в </w:t>
      </w:r>
      <w:proofErr w:type="gramStart"/>
      <w:r w:rsidR="00926E11" w:rsidRPr="00D17CD4">
        <w:rPr>
          <w:sz w:val="26"/>
          <w:szCs w:val="26"/>
        </w:rPr>
        <w:t>результате</w:t>
      </w:r>
      <w:proofErr w:type="gramEnd"/>
      <w:r w:rsidR="00926E11" w:rsidRPr="00D17CD4">
        <w:rPr>
          <w:sz w:val="26"/>
          <w:szCs w:val="26"/>
        </w:rPr>
        <w:t xml:space="preserve"> благоустройства имущества в состав общего имущества многоквартирного дома.</w:t>
      </w:r>
      <w:r w:rsidR="00926E11">
        <w:rPr>
          <w:sz w:val="26"/>
          <w:szCs w:val="26"/>
        </w:rPr>
        <w:t xml:space="preserve"> </w:t>
      </w:r>
    </w:p>
    <w:p w:rsidR="00926E11" w:rsidRDefault="00926E11" w:rsidP="00926E11">
      <w:pPr>
        <w:tabs>
          <w:tab w:val="left" w:pos="4820"/>
        </w:tabs>
        <w:ind w:right="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для участия в программе необходимо, чтобы дорога, </w:t>
      </w:r>
      <w:r>
        <w:rPr>
          <w:sz w:val="26"/>
          <w:szCs w:val="26"/>
        </w:rPr>
        <w:lastRenderedPageBreak/>
        <w:t>благоустройство которой планируется, входила в границы земельного участка, расположенного под многоквартирным жилым домом, и являлась частью общего долевого имущества собственников помещений данного дома.</w:t>
      </w:r>
    </w:p>
    <w:p w:rsidR="00926E11" w:rsidRDefault="00926E11" w:rsidP="00926E11">
      <w:pPr>
        <w:tabs>
          <w:tab w:val="left" w:pos="4820"/>
        </w:tabs>
        <w:ind w:right="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Подлежащие благоустройству в 2020 году придомовые территории многоквартирных жилых домов, расположенных по адресам: город Воткинск, ул. Дзержинского, д. 18 и ул. </w:t>
      </w:r>
      <w:proofErr w:type="gramStart"/>
      <w:r>
        <w:rPr>
          <w:sz w:val="26"/>
          <w:szCs w:val="26"/>
        </w:rPr>
        <w:t>Ленинградская</w:t>
      </w:r>
      <w:proofErr w:type="gramEnd"/>
      <w:r>
        <w:rPr>
          <w:sz w:val="26"/>
          <w:szCs w:val="26"/>
        </w:rPr>
        <w:t>, д. 5, согласно кадастровым выпискам, не входят в состав общего долевого имущества собственников помещений указанных жилых домов.</w:t>
      </w:r>
    </w:p>
    <w:p w:rsidR="00926E11" w:rsidRDefault="00926E11" w:rsidP="00926E11">
      <w:pPr>
        <w:tabs>
          <w:tab w:val="left" w:pos="4820"/>
        </w:tabs>
        <w:ind w:right="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собственников указанных многоквартирных жилых домов, </w:t>
      </w:r>
      <w:r w:rsidR="007441B3">
        <w:rPr>
          <w:sz w:val="26"/>
          <w:szCs w:val="26"/>
        </w:rPr>
        <w:t xml:space="preserve">управляющей компании, </w:t>
      </w:r>
      <w:r w:rsidR="002C255F">
        <w:rPr>
          <w:sz w:val="26"/>
          <w:szCs w:val="26"/>
        </w:rPr>
        <w:t xml:space="preserve">ТСЖ, </w:t>
      </w:r>
      <w:r>
        <w:rPr>
          <w:sz w:val="26"/>
          <w:szCs w:val="26"/>
        </w:rPr>
        <w:t xml:space="preserve">а также до Управления муниципального имущества и земельных ресурсов </w:t>
      </w:r>
      <w:r w:rsidR="007441B3">
        <w:rPr>
          <w:sz w:val="26"/>
          <w:szCs w:val="26"/>
        </w:rPr>
        <w:t xml:space="preserve">города Воткинска </w:t>
      </w:r>
      <w:r>
        <w:rPr>
          <w:sz w:val="26"/>
          <w:szCs w:val="26"/>
        </w:rPr>
        <w:t xml:space="preserve">данная информация </w:t>
      </w:r>
      <w:r w:rsidR="007441B3">
        <w:rPr>
          <w:sz w:val="26"/>
          <w:szCs w:val="26"/>
        </w:rPr>
        <w:t xml:space="preserve">была </w:t>
      </w:r>
      <w:r>
        <w:rPr>
          <w:sz w:val="26"/>
          <w:szCs w:val="26"/>
        </w:rPr>
        <w:t>доведена</w:t>
      </w:r>
      <w:r w:rsidR="007441B3">
        <w:rPr>
          <w:sz w:val="26"/>
          <w:szCs w:val="26"/>
        </w:rPr>
        <w:t xml:space="preserve"> ранее.</w:t>
      </w:r>
    </w:p>
    <w:p w:rsidR="00926E11" w:rsidRPr="00D17CD4" w:rsidRDefault="00926E11" w:rsidP="00926E11">
      <w:pPr>
        <w:tabs>
          <w:tab w:val="left" w:pos="4820"/>
        </w:tabs>
        <w:ind w:right="1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необходимостью уточнения границ указанных земельных участков и длительностью данной процедуры имеется вероятность переноса периода выполнения работ по благоустройству данных территорий с 2020 года на последующий год.</w:t>
      </w:r>
    </w:p>
    <w:p w:rsidR="00926E11" w:rsidRDefault="009B44DC" w:rsidP="00926E1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Ввиду</w:t>
      </w:r>
      <w:r w:rsidR="007441B3">
        <w:rPr>
          <w:sz w:val="26"/>
          <w:szCs w:val="26"/>
        </w:rPr>
        <w:t xml:space="preserve"> вышеизложенн</w:t>
      </w:r>
      <w:r>
        <w:rPr>
          <w:sz w:val="26"/>
          <w:szCs w:val="26"/>
        </w:rPr>
        <w:t>ого</w:t>
      </w:r>
      <w:r w:rsidR="007441B3">
        <w:rPr>
          <w:sz w:val="26"/>
          <w:szCs w:val="26"/>
        </w:rPr>
        <w:t xml:space="preserve"> комиссией предложено перенести две дворовые территории</w:t>
      </w:r>
      <w:r w:rsidR="00D82C1B">
        <w:rPr>
          <w:sz w:val="26"/>
          <w:szCs w:val="26"/>
        </w:rPr>
        <w:t>, благоустройство которых запланировано на 2021 год,</w:t>
      </w:r>
      <w:r w:rsidR="007441B3">
        <w:rPr>
          <w:sz w:val="26"/>
          <w:szCs w:val="26"/>
        </w:rPr>
        <w:t xml:space="preserve"> </w:t>
      </w:r>
      <w:r w:rsidR="00D82C1B">
        <w:rPr>
          <w:sz w:val="26"/>
          <w:szCs w:val="26"/>
        </w:rPr>
        <w:t>и занимающих, согласно критериям оценки, верхние позиции, с 2021 года на 2020 год:</w:t>
      </w:r>
      <w:r w:rsidR="00926E11">
        <w:rPr>
          <w:sz w:val="26"/>
          <w:szCs w:val="26"/>
        </w:rPr>
        <w:t xml:space="preserve"> ул. 1 Мая, д. 2 и ул. 1 Мая, д. 7.</w:t>
      </w:r>
    </w:p>
    <w:p w:rsidR="00571F2A" w:rsidRPr="00D82C1B" w:rsidRDefault="00D82C1B" w:rsidP="00926E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2C1B">
        <w:rPr>
          <w:rFonts w:ascii="Times New Roman" w:hAnsi="Times New Roman" w:cs="Times New Roman"/>
          <w:sz w:val="26"/>
          <w:szCs w:val="26"/>
        </w:rPr>
        <w:t>Кроме того, комиссией принято решение рекомендовать Управлению муниципального имущества и земельных ресурсов города Воткинска рассмотреть вопрос о перераспределении земельных участков, расположенных под многоквартирными жилыми домами, с целью включения в состав общего долевого имущества собственников помещений многоквартирных домов</w:t>
      </w:r>
      <w:r>
        <w:rPr>
          <w:rFonts w:ascii="Times New Roman" w:hAnsi="Times New Roman" w:cs="Times New Roman"/>
          <w:sz w:val="26"/>
          <w:szCs w:val="26"/>
        </w:rPr>
        <w:t xml:space="preserve"> придомовых дорог, детских и спортивных площадок, а также иных </w:t>
      </w:r>
      <w:r w:rsidR="00CA4238">
        <w:rPr>
          <w:rFonts w:ascii="Times New Roman" w:hAnsi="Times New Roman" w:cs="Times New Roman"/>
          <w:sz w:val="26"/>
          <w:szCs w:val="26"/>
        </w:rPr>
        <w:t>элементов.</w:t>
      </w:r>
    </w:p>
    <w:p w:rsidR="00376186" w:rsidRDefault="00376186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81CF2" w:rsidRPr="00D82C1B" w:rsidRDefault="00881CF2" w:rsidP="003761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881CF2" w:rsidRDefault="00881CF2" w:rsidP="00881CF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Pr="00F04D4A">
        <w:rPr>
          <w:rFonts w:ascii="Times New Roman" w:hAnsi="Times New Roman" w:cs="Times New Roman"/>
          <w:sz w:val="26"/>
          <w:szCs w:val="26"/>
        </w:rPr>
        <w:t>Общественной комиссии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А.А.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Гредягин</w:t>
      </w:r>
      <w:proofErr w:type="spellEnd"/>
    </w:p>
    <w:p w:rsidR="00881CF2" w:rsidRPr="008A1688" w:rsidRDefault="00881CF2" w:rsidP="00881CF2">
      <w:pPr>
        <w:jc w:val="both"/>
        <w:rPr>
          <w:rFonts w:ascii="Times New Roman" w:hAnsi="Times New Roman" w:cs="Times New Roman"/>
          <w:sz w:val="26"/>
          <w:szCs w:val="26"/>
        </w:rPr>
      </w:pPr>
      <w:r w:rsidRPr="008A1688">
        <w:rPr>
          <w:rFonts w:ascii="Times New Roman" w:hAnsi="Times New Roman" w:cs="Times New Roman"/>
          <w:sz w:val="26"/>
          <w:szCs w:val="26"/>
        </w:rPr>
        <w:tab/>
      </w:r>
    </w:p>
    <w:p w:rsidR="001C14F9" w:rsidRPr="00F04D4A" w:rsidRDefault="00881CF2" w:rsidP="00881CF2">
      <w:pPr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Зам. председателя </w:t>
      </w:r>
      <w:r>
        <w:rPr>
          <w:rFonts w:ascii="Times New Roman" w:hAnsi="Times New Roman" w:cs="Times New Roman"/>
          <w:sz w:val="26"/>
          <w:szCs w:val="26"/>
        </w:rPr>
        <w:t>Общественной комиссии</w:t>
      </w:r>
      <w:r w:rsidRPr="00F04D4A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04D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04D4A">
        <w:rPr>
          <w:rFonts w:ascii="Times New Roman" w:hAnsi="Times New Roman" w:cs="Times New Roman"/>
          <w:sz w:val="26"/>
          <w:szCs w:val="26"/>
        </w:rPr>
        <w:t>Н.М. Власю</w:t>
      </w:r>
      <w:r>
        <w:rPr>
          <w:rFonts w:ascii="Times New Roman" w:hAnsi="Times New Roman" w:cs="Times New Roman"/>
          <w:sz w:val="26"/>
          <w:szCs w:val="26"/>
        </w:rPr>
        <w:t>к</w:t>
      </w:r>
    </w:p>
    <w:p w:rsidR="00881CF2" w:rsidRDefault="00881CF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2B72" w:rsidRPr="00F04D4A" w:rsidRDefault="00D92B72">
      <w:pPr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Члены Общественной комиссии:</w:t>
      </w:r>
    </w:p>
    <w:p w:rsidR="00C519FB" w:rsidRPr="00F04D4A" w:rsidRDefault="00C519F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0035E" w:rsidRPr="00F04D4A" w:rsidRDefault="00437C17" w:rsidP="00B0035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_________________/</w:t>
      </w:r>
      <w:r w:rsidR="00FC4F50" w:rsidRPr="00F04D4A">
        <w:rPr>
          <w:rFonts w:ascii="Times New Roman" w:hAnsi="Times New Roman" w:cs="Times New Roman"/>
          <w:sz w:val="26"/>
          <w:szCs w:val="26"/>
        </w:rPr>
        <w:t xml:space="preserve"> </w:t>
      </w:r>
      <w:r w:rsidR="00A23ABC">
        <w:rPr>
          <w:rFonts w:ascii="Times New Roman" w:hAnsi="Times New Roman" w:cs="Times New Roman"/>
          <w:sz w:val="26"/>
          <w:szCs w:val="26"/>
        </w:rPr>
        <w:t>Никитин Н.В.</w:t>
      </w:r>
    </w:p>
    <w:p w:rsidR="00F04D4A" w:rsidRPr="00F04D4A" w:rsidRDefault="00F04D4A" w:rsidP="00F04D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>_________________/ Омельянович С.Р.</w:t>
      </w:r>
    </w:p>
    <w:p w:rsidR="00A809DE" w:rsidRPr="00F04D4A" w:rsidRDefault="004F4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proofErr w:type="spellStart"/>
      <w:r w:rsidR="0012647E" w:rsidRPr="00F04D4A">
        <w:rPr>
          <w:rFonts w:ascii="Times New Roman" w:hAnsi="Times New Roman" w:cs="Times New Roman"/>
          <w:sz w:val="26"/>
          <w:szCs w:val="26"/>
        </w:rPr>
        <w:t>Талбутдинов</w:t>
      </w:r>
      <w:proofErr w:type="spellEnd"/>
      <w:r w:rsidR="0012647E" w:rsidRPr="00F04D4A">
        <w:rPr>
          <w:rFonts w:ascii="Times New Roman" w:hAnsi="Times New Roman" w:cs="Times New Roman"/>
          <w:sz w:val="26"/>
          <w:szCs w:val="26"/>
        </w:rPr>
        <w:t xml:space="preserve"> Р.Ф.</w:t>
      </w:r>
    </w:p>
    <w:p w:rsidR="003B1456" w:rsidRPr="00F04D4A" w:rsidRDefault="003B1456" w:rsidP="003B14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BB3CF4">
        <w:rPr>
          <w:rFonts w:ascii="Times New Roman" w:hAnsi="Times New Roman" w:cs="Times New Roman"/>
          <w:sz w:val="26"/>
          <w:szCs w:val="26"/>
        </w:rPr>
        <w:t>Сергеев Н.Н.</w:t>
      </w:r>
    </w:p>
    <w:p w:rsidR="00721DE6" w:rsidRPr="00F04D4A" w:rsidRDefault="00721DE6" w:rsidP="00721D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 w:rsidR="00A23ABC" w:rsidRPr="00944B74">
        <w:rPr>
          <w:rFonts w:ascii="Times New Roman" w:hAnsi="Times New Roman" w:cs="Times New Roman"/>
          <w:sz w:val="26"/>
          <w:szCs w:val="26"/>
        </w:rPr>
        <w:t>Рогозин Л.Л.</w:t>
      </w:r>
    </w:p>
    <w:p w:rsidR="00A23ABC" w:rsidRDefault="00A23ABC" w:rsidP="00A23A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Варламов М.С.</w:t>
      </w:r>
    </w:p>
    <w:p w:rsidR="00A23ABC" w:rsidRDefault="00A23ABC" w:rsidP="00A23A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4D4A">
        <w:rPr>
          <w:rFonts w:ascii="Times New Roman" w:hAnsi="Times New Roman" w:cs="Times New Roman"/>
          <w:sz w:val="26"/>
          <w:szCs w:val="26"/>
        </w:rPr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Семенова В.И.</w:t>
      </w:r>
    </w:p>
    <w:p w:rsidR="00881CF2" w:rsidRDefault="00881CF2">
      <w:pPr>
        <w:spacing w:line="360" w:lineRule="auto"/>
        <w:jc w:val="both"/>
        <w:rPr>
          <w:rFonts w:ascii="Times New Roman" w:hAnsi="Times New Roman" w:cs="Times New Roman"/>
        </w:rPr>
      </w:pPr>
    </w:p>
    <w:p w:rsidR="00D86D32" w:rsidRPr="00D86D32" w:rsidRDefault="00D92B72">
      <w:pPr>
        <w:spacing w:line="360" w:lineRule="auto"/>
        <w:jc w:val="both"/>
        <w:rPr>
          <w:rFonts w:ascii="Times New Roman" w:hAnsi="Times New Roman" w:cs="Times New Roman"/>
        </w:rPr>
      </w:pPr>
      <w:r w:rsidRPr="00D86D32">
        <w:rPr>
          <w:rFonts w:ascii="Times New Roman" w:hAnsi="Times New Roman" w:cs="Times New Roman"/>
        </w:rPr>
        <w:t xml:space="preserve">Протокол </w:t>
      </w:r>
      <w:r w:rsidR="00D86D32" w:rsidRPr="00D86D32">
        <w:rPr>
          <w:rFonts w:ascii="Times New Roman" w:hAnsi="Times New Roman" w:cs="Times New Roman"/>
        </w:rPr>
        <w:t>вел</w:t>
      </w:r>
      <w:r w:rsidRPr="00D86D32">
        <w:rPr>
          <w:rFonts w:ascii="Times New Roman" w:hAnsi="Times New Roman" w:cs="Times New Roman"/>
        </w:rPr>
        <w:t xml:space="preserve">: </w:t>
      </w:r>
      <w:r w:rsidR="0064022D">
        <w:rPr>
          <w:rFonts w:ascii="Times New Roman" w:hAnsi="Times New Roman" w:cs="Times New Roman"/>
        </w:rPr>
        <w:t>Малкова С.С.</w:t>
      </w:r>
    </w:p>
    <w:sectPr w:rsidR="00D86D32" w:rsidRPr="00D86D32" w:rsidSect="00881CF2">
      <w:headerReference w:type="default" r:id="rId8"/>
      <w:footerReference w:type="default" r:id="rId9"/>
      <w:pgSz w:w="12240" w:h="15840"/>
      <w:pgMar w:top="397" w:right="851" w:bottom="284" w:left="1418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47" w:rsidRDefault="00245E47" w:rsidP="004922B5">
      <w:r>
        <w:separator/>
      </w:r>
    </w:p>
  </w:endnote>
  <w:endnote w:type="continuationSeparator" w:id="0">
    <w:p w:rsidR="00245E47" w:rsidRDefault="00245E47" w:rsidP="0049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498"/>
    </w:sdtPr>
    <w:sdtEndPr/>
    <w:sdtContent>
      <w:p w:rsidR="00E87EF6" w:rsidRDefault="00245E4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7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7EF6" w:rsidRDefault="00E87E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47" w:rsidRDefault="00245E47" w:rsidP="004922B5">
      <w:r>
        <w:separator/>
      </w:r>
    </w:p>
  </w:footnote>
  <w:footnote w:type="continuationSeparator" w:id="0">
    <w:p w:rsidR="00245E47" w:rsidRDefault="00245E47" w:rsidP="00492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EF6" w:rsidRDefault="00E87EF6" w:rsidP="004922B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5D"/>
    <w:rsid w:val="000037C7"/>
    <w:rsid w:val="0000455E"/>
    <w:rsid w:val="00004C0A"/>
    <w:rsid w:val="0001537F"/>
    <w:rsid w:val="0002213E"/>
    <w:rsid w:val="00025EF6"/>
    <w:rsid w:val="000345C6"/>
    <w:rsid w:val="0004072D"/>
    <w:rsid w:val="00047019"/>
    <w:rsid w:val="00071722"/>
    <w:rsid w:val="000822AE"/>
    <w:rsid w:val="00086927"/>
    <w:rsid w:val="00086C6F"/>
    <w:rsid w:val="00091D12"/>
    <w:rsid w:val="000A45DE"/>
    <w:rsid w:val="000B7849"/>
    <w:rsid w:val="000C4C0F"/>
    <w:rsid w:val="000C7D78"/>
    <w:rsid w:val="000D5DC3"/>
    <w:rsid w:val="000E169D"/>
    <w:rsid w:val="000E3FA7"/>
    <w:rsid w:val="000E4287"/>
    <w:rsid w:val="0010318D"/>
    <w:rsid w:val="00104B17"/>
    <w:rsid w:val="00122B17"/>
    <w:rsid w:val="0012647E"/>
    <w:rsid w:val="00131125"/>
    <w:rsid w:val="00132C05"/>
    <w:rsid w:val="00137B0D"/>
    <w:rsid w:val="0014643C"/>
    <w:rsid w:val="00153981"/>
    <w:rsid w:val="001566F1"/>
    <w:rsid w:val="001648DA"/>
    <w:rsid w:val="00164928"/>
    <w:rsid w:val="001655A4"/>
    <w:rsid w:val="0017250B"/>
    <w:rsid w:val="001750DD"/>
    <w:rsid w:val="00177726"/>
    <w:rsid w:val="00193527"/>
    <w:rsid w:val="001B3E29"/>
    <w:rsid w:val="001B483D"/>
    <w:rsid w:val="001B736F"/>
    <w:rsid w:val="001C092B"/>
    <w:rsid w:val="001C14F9"/>
    <w:rsid w:val="001C4A3E"/>
    <w:rsid w:val="001C797B"/>
    <w:rsid w:val="001D320F"/>
    <w:rsid w:val="001E13F1"/>
    <w:rsid w:val="001E1D2E"/>
    <w:rsid w:val="001E4CC4"/>
    <w:rsid w:val="001F021D"/>
    <w:rsid w:val="001F7E05"/>
    <w:rsid w:val="00201416"/>
    <w:rsid w:val="0020300E"/>
    <w:rsid w:val="00206D7F"/>
    <w:rsid w:val="00207DE4"/>
    <w:rsid w:val="00220F36"/>
    <w:rsid w:val="00222B3C"/>
    <w:rsid w:val="00227848"/>
    <w:rsid w:val="00235020"/>
    <w:rsid w:val="00245E47"/>
    <w:rsid w:val="00267484"/>
    <w:rsid w:val="00291548"/>
    <w:rsid w:val="00292C9B"/>
    <w:rsid w:val="002A2A6D"/>
    <w:rsid w:val="002A3302"/>
    <w:rsid w:val="002B25BC"/>
    <w:rsid w:val="002B4DFD"/>
    <w:rsid w:val="002B5C77"/>
    <w:rsid w:val="002C255F"/>
    <w:rsid w:val="002D4753"/>
    <w:rsid w:val="002D4ED6"/>
    <w:rsid w:val="002E59D7"/>
    <w:rsid w:val="002E7B23"/>
    <w:rsid w:val="002F4338"/>
    <w:rsid w:val="002F4C1D"/>
    <w:rsid w:val="002F510B"/>
    <w:rsid w:val="00314410"/>
    <w:rsid w:val="00325C89"/>
    <w:rsid w:val="00327CD5"/>
    <w:rsid w:val="00331C76"/>
    <w:rsid w:val="00340352"/>
    <w:rsid w:val="00360123"/>
    <w:rsid w:val="00361145"/>
    <w:rsid w:val="003716EE"/>
    <w:rsid w:val="003727E4"/>
    <w:rsid w:val="00376186"/>
    <w:rsid w:val="003860AF"/>
    <w:rsid w:val="0039315D"/>
    <w:rsid w:val="00395CA3"/>
    <w:rsid w:val="003A1A20"/>
    <w:rsid w:val="003A1F58"/>
    <w:rsid w:val="003A33DE"/>
    <w:rsid w:val="003A6FC2"/>
    <w:rsid w:val="003B1456"/>
    <w:rsid w:val="003B6569"/>
    <w:rsid w:val="003B6930"/>
    <w:rsid w:val="003C2808"/>
    <w:rsid w:val="003C5976"/>
    <w:rsid w:val="003C5D62"/>
    <w:rsid w:val="003D060B"/>
    <w:rsid w:val="003D5EA1"/>
    <w:rsid w:val="003E2717"/>
    <w:rsid w:val="003F2267"/>
    <w:rsid w:val="003F2FD1"/>
    <w:rsid w:val="003F3C87"/>
    <w:rsid w:val="003F53C2"/>
    <w:rsid w:val="003F6C8E"/>
    <w:rsid w:val="0040322D"/>
    <w:rsid w:val="00414EE4"/>
    <w:rsid w:val="00422DF9"/>
    <w:rsid w:val="00435834"/>
    <w:rsid w:val="00437C17"/>
    <w:rsid w:val="004401EA"/>
    <w:rsid w:val="00442D76"/>
    <w:rsid w:val="00445F4F"/>
    <w:rsid w:val="004655B9"/>
    <w:rsid w:val="00472813"/>
    <w:rsid w:val="00475C31"/>
    <w:rsid w:val="00476CCE"/>
    <w:rsid w:val="004922B5"/>
    <w:rsid w:val="004974B1"/>
    <w:rsid w:val="004A08BB"/>
    <w:rsid w:val="004A2C94"/>
    <w:rsid w:val="004A3FF2"/>
    <w:rsid w:val="004E2595"/>
    <w:rsid w:val="004E32E9"/>
    <w:rsid w:val="004E3E97"/>
    <w:rsid w:val="004F47EB"/>
    <w:rsid w:val="00512176"/>
    <w:rsid w:val="00512B51"/>
    <w:rsid w:val="00523FC1"/>
    <w:rsid w:val="00532AE9"/>
    <w:rsid w:val="00533262"/>
    <w:rsid w:val="005345B1"/>
    <w:rsid w:val="00546CC6"/>
    <w:rsid w:val="00556C72"/>
    <w:rsid w:val="00561CF3"/>
    <w:rsid w:val="00563CF6"/>
    <w:rsid w:val="00571F2A"/>
    <w:rsid w:val="00586CAC"/>
    <w:rsid w:val="005945A7"/>
    <w:rsid w:val="00594E46"/>
    <w:rsid w:val="005B36A1"/>
    <w:rsid w:val="005B5D8C"/>
    <w:rsid w:val="005C3050"/>
    <w:rsid w:val="005D0796"/>
    <w:rsid w:val="005D25B6"/>
    <w:rsid w:val="005D3947"/>
    <w:rsid w:val="005D7730"/>
    <w:rsid w:val="005E0B99"/>
    <w:rsid w:val="005F3AA1"/>
    <w:rsid w:val="006061C8"/>
    <w:rsid w:val="00621186"/>
    <w:rsid w:val="00623F27"/>
    <w:rsid w:val="0062431B"/>
    <w:rsid w:val="00624C3B"/>
    <w:rsid w:val="00624C84"/>
    <w:rsid w:val="0064022D"/>
    <w:rsid w:val="00651B50"/>
    <w:rsid w:val="006531C0"/>
    <w:rsid w:val="00653F7A"/>
    <w:rsid w:val="00662A5D"/>
    <w:rsid w:val="00684160"/>
    <w:rsid w:val="00693363"/>
    <w:rsid w:val="00694B59"/>
    <w:rsid w:val="006B68B9"/>
    <w:rsid w:val="006B697B"/>
    <w:rsid w:val="006C0F9D"/>
    <w:rsid w:val="006C1B4B"/>
    <w:rsid w:val="006C7B7B"/>
    <w:rsid w:val="006D117C"/>
    <w:rsid w:val="006E2635"/>
    <w:rsid w:val="007008C5"/>
    <w:rsid w:val="00712A78"/>
    <w:rsid w:val="00716100"/>
    <w:rsid w:val="00716A30"/>
    <w:rsid w:val="00721031"/>
    <w:rsid w:val="00721DE6"/>
    <w:rsid w:val="007224C9"/>
    <w:rsid w:val="00723D42"/>
    <w:rsid w:val="00734230"/>
    <w:rsid w:val="007353D7"/>
    <w:rsid w:val="00737018"/>
    <w:rsid w:val="00737CBA"/>
    <w:rsid w:val="00741676"/>
    <w:rsid w:val="007419D8"/>
    <w:rsid w:val="007441B3"/>
    <w:rsid w:val="00763234"/>
    <w:rsid w:val="007822AC"/>
    <w:rsid w:val="0078548A"/>
    <w:rsid w:val="00785B4B"/>
    <w:rsid w:val="007942A3"/>
    <w:rsid w:val="007951F6"/>
    <w:rsid w:val="00796E0E"/>
    <w:rsid w:val="007A0F86"/>
    <w:rsid w:val="007A5B8A"/>
    <w:rsid w:val="007A63AF"/>
    <w:rsid w:val="007B1DD9"/>
    <w:rsid w:val="007C479A"/>
    <w:rsid w:val="007D086B"/>
    <w:rsid w:val="007D77E3"/>
    <w:rsid w:val="007F1831"/>
    <w:rsid w:val="00803A06"/>
    <w:rsid w:val="00807ABD"/>
    <w:rsid w:val="008107CA"/>
    <w:rsid w:val="00811873"/>
    <w:rsid w:val="008133A8"/>
    <w:rsid w:val="00815D2B"/>
    <w:rsid w:val="00823661"/>
    <w:rsid w:val="00841839"/>
    <w:rsid w:val="00846B49"/>
    <w:rsid w:val="0085664D"/>
    <w:rsid w:val="008600B3"/>
    <w:rsid w:val="00861DB6"/>
    <w:rsid w:val="00863D26"/>
    <w:rsid w:val="0087354B"/>
    <w:rsid w:val="00876217"/>
    <w:rsid w:val="00876D0E"/>
    <w:rsid w:val="00881CF2"/>
    <w:rsid w:val="00885ADD"/>
    <w:rsid w:val="008A1688"/>
    <w:rsid w:val="008A7D71"/>
    <w:rsid w:val="008E10D1"/>
    <w:rsid w:val="008E6C26"/>
    <w:rsid w:val="008F15EB"/>
    <w:rsid w:val="00905440"/>
    <w:rsid w:val="0091017F"/>
    <w:rsid w:val="0091595E"/>
    <w:rsid w:val="0092219F"/>
    <w:rsid w:val="00926E11"/>
    <w:rsid w:val="00932F0F"/>
    <w:rsid w:val="00944B74"/>
    <w:rsid w:val="00946863"/>
    <w:rsid w:val="00947035"/>
    <w:rsid w:val="00951C05"/>
    <w:rsid w:val="00952631"/>
    <w:rsid w:val="00966B10"/>
    <w:rsid w:val="00967013"/>
    <w:rsid w:val="00985759"/>
    <w:rsid w:val="00991564"/>
    <w:rsid w:val="00994F39"/>
    <w:rsid w:val="00996DED"/>
    <w:rsid w:val="009B44DC"/>
    <w:rsid w:val="009C109F"/>
    <w:rsid w:val="009C21CD"/>
    <w:rsid w:val="009C3FE1"/>
    <w:rsid w:val="009C4418"/>
    <w:rsid w:val="009C5BDF"/>
    <w:rsid w:val="009C7554"/>
    <w:rsid w:val="009C7621"/>
    <w:rsid w:val="009D5CC2"/>
    <w:rsid w:val="009D5DC4"/>
    <w:rsid w:val="009E3D15"/>
    <w:rsid w:val="009F1BFE"/>
    <w:rsid w:val="009F5055"/>
    <w:rsid w:val="009F7D5D"/>
    <w:rsid w:val="00A00459"/>
    <w:rsid w:val="00A05FFE"/>
    <w:rsid w:val="00A06630"/>
    <w:rsid w:val="00A102AA"/>
    <w:rsid w:val="00A12C8A"/>
    <w:rsid w:val="00A16C6D"/>
    <w:rsid w:val="00A23ABC"/>
    <w:rsid w:val="00A272CA"/>
    <w:rsid w:val="00A30201"/>
    <w:rsid w:val="00A42844"/>
    <w:rsid w:val="00A441F4"/>
    <w:rsid w:val="00A60D8D"/>
    <w:rsid w:val="00A7141E"/>
    <w:rsid w:val="00A75FB4"/>
    <w:rsid w:val="00A809DE"/>
    <w:rsid w:val="00A873E7"/>
    <w:rsid w:val="00A944D6"/>
    <w:rsid w:val="00AA0C1B"/>
    <w:rsid w:val="00AA2258"/>
    <w:rsid w:val="00AA356F"/>
    <w:rsid w:val="00AB6625"/>
    <w:rsid w:val="00AC15CC"/>
    <w:rsid w:val="00AD2D49"/>
    <w:rsid w:val="00AE12BE"/>
    <w:rsid w:val="00B0035E"/>
    <w:rsid w:val="00B133E7"/>
    <w:rsid w:val="00B165D2"/>
    <w:rsid w:val="00B2070E"/>
    <w:rsid w:val="00B23518"/>
    <w:rsid w:val="00B465D0"/>
    <w:rsid w:val="00B60BF6"/>
    <w:rsid w:val="00B8692F"/>
    <w:rsid w:val="00BA2DC4"/>
    <w:rsid w:val="00BA5F83"/>
    <w:rsid w:val="00BA7BA0"/>
    <w:rsid w:val="00BB08FA"/>
    <w:rsid w:val="00BB1CF8"/>
    <w:rsid w:val="00BB3CF4"/>
    <w:rsid w:val="00BB6CD2"/>
    <w:rsid w:val="00BC0B23"/>
    <w:rsid w:val="00BC3A44"/>
    <w:rsid w:val="00BC6CCE"/>
    <w:rsid w:val="00BD3DE5"/>
    <w:rsid w:val="00BD4436"/>
    <w:rsid w:val="00BD5C3E"/>
    <w:rsid w:val="00BF5A5D"/>
    <w:rsid w:val="00C02D31"/>
    <w:rsid w:val="00C051A9"/>
    <w:rsid w:val="00C15418"/>
    <w:rsid w:val="00C24AF4"/>
    <w:rsid w:val="00C325DB"/>
    <w:rsid w:val="00C36EDC"/>
    <w:rsid w:val="00C402F0"/>
    <w:rsid w:val="00C46BE8"/>
    <w:rsid w:val="00C519FB"/>
    <w:rsid w:val="00C61ABD"/>
    <w:rsid w:val="00C6499B"/>
    <w:rsid w:val="00C64C0E"/>
    <w:rsid w:val="00C771F1"/>
    <w:rsid w:val="00C86DF2"/>
    <w:rsid w:val="00C9392D"/>
    <w:rsid w:val="00CA32D7"/>
    <w:rsid w:val="00CA4238"/>
    <w:rsid w:val="00CB4EED"/>
    <w:rsid w:val="00CB764C"/>
    <w:rsid w:val="00CD483F"/>
    <w:rsid w:val="00CD500A"/>
    <w:rsid w:val="00CF10F9"/>
    <w:rsid w:val="00D0745C"/>
    <w:rsid w:val="00D11979"/>
    <w:rsid w:val="00D13CA3"/>
    <w:rsid w:val="00D14B88"/>
    <w:rsid w:val="00D25767"/>
    <w:rsid w:val="00D34E8C"/>
    <w:rsid w:val="00D46ABE"/>
    <w:rsid w:val="00D46C6B"/>
    <w:rsid w:val="00D5026E"/>
    <w:rsid w:val="00D53752"/>
    <w:rsid w:val="00D65B43"/>
    <w:rsid w:val="00D774B4"/>
    <w:rsid w:val="00D82C1B"/>
    <w:rsid w:val="00D82E4C"/>
    <w:rsid w:val="00D86D32"/>
    <w:rsid w:val="00D929C9"/>
    <w:rsid w:val="00D92B72"/>
    <w:rsid w:val="00DB0824"/>
    <w:rsid w:val="00DB4666"/>
    <w:rsid w:val="00DD5F64"/>
    <w:rsid w:val="00DD7284"/>
    <w:rsid w:val="00DE69FD"/>
    <w:rsid w:val="00DE6B62"/>
    <w:rsid w:val="00DF28EB"/>
    <w:rsid w:val="00DF2949"/>
    <w:rsid w:val="00DF4D1B"/>
    <w:rsid w:val="00DF4F7F"/>
    <w:rsid w:val="00DF53AE"/>
    <w:rsid w:val="00DF64F8"/>
    <w:rsid w:val="00E10230"/>
    <w:rsid w:val="00E143F5"/>
    <w:rsid w:val="00E1564A"/>
    <w:rsid w:val="00E23389"/>
    <w:rsid w:val="00E24F9D"/>
    <w:rsid w:val="00E43BF2"/>
    <w:rsid w:val="00E50E3C"/>
    <w:rsid w:val="00E60FB3"/>
    <w:rsid w:val="00E713EF"/>
    <w:rsid w:val="00E7354B"/>
    <w:rsid w:val="00E7555B"/>
    <w:rsid w:val="00E84EBA"/>
    <w:rsid w:val="00E87EF6"/>
    <w:rsid w:val="00E9187E"/>
    <w:rsid w:val="00EA5450"/>
    <w:rsid w:val="00EB12A8"/>
    <w:rsid w:val="00EC3334"/>
    <w:rsid w:val="00ED4D66"/>
    <w:rsid w:val="00EE692E"/>
    <w:rsid w:val="00EE69F4"/>
    <w:rsid w:val="00EE6EAA"/>
    <w:rsid w:val="00EF54EB"/>
    <w:rsid w:val="00EF6FA3"/>
    <w:rsid w:val="00F04D4A"/>
    <w:rsid w:val="00F11C29"/>
    <w:rsid w:val="00F20AD7"/>
    <w:rsid w:val="00F2216A"/>
    <w:rsid w:val="00F30F67"/>
    <w:rsid w:val="00F3304B"/>
    <w:rsid w:val="00F34D72"/>
    <w:rsid w:val="00F420B8"/>
    <w:rsid w:val="00F479E1"/>
    <w:rsid w:val="00F66F61"/>
    <w:rsid w:val="00F67BD6"/>
    <w:rsid w:val="00F9470D"/>
    <w:rsid w:val="00F96CC0"/>
    <w:rsid w:val="00F97BFB"/>
    <w:rsid w:val="00FA785F"/>
    <w:rsid w:val="00FB29E4"/>
    <w:rsid w:val="00FB42D3"/>
    <w:rsid w:val="00FC2C2A"/>
    <w:rsid w:val="00FC39DD"/>
    <w:rsid w:val="00FC4F50"/>
    <w:rsid w:val="00FD0898"/>
    <w:rsid w:val="00FD16A3"/>
    <w:rsid w:val="00FD6381"/>
    <w:rsid w:val="00FE6B96"/>
    <w:rsid w:val="00FF3D12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  <w:style w:type="character" w:styleId="af">
    <w:name w:val="Hyperlink"/>
    <w:basedOn w:val="a0"/>
    <w:uiPriority w:val="99"/>
    <w:semiHidden/>
    <w:unhideWhenUsed/>
    <w:rsid w:val="009F7D5D"/>
    <w:rPr>
      <w:color w:val="0000FF"/>
      <w:u w:val="single"/>
    </w:rPr>
  </w:style>
  <w:style w:type="paragraph" w:customStyle="1" w:styleId="ConsPlusTitle">
    <w:name w:val="ConsPlusTitle"/>
    <w:rsid w:val="00132C0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  <w:style w:type="paragraph" w:styleId="2">
    <w:name w:val="Body Text 2"/>
    <w:basedOn w:val="a"/>
    <w:link w:val="20"/>
    <w:uiPriority w:val="99"/>
    <w:rsid w:val="00926E11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26E11"/>
    <w:rPr>
      <w:rFonts w:ascii="Times New Roman" w:eastAsia="Times New Roman" w:hAnsi="Times New Roman" w:cs="Times New Roman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5A5D"/>
    <w:pPr>
      <w:widowControl w:val="0"/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BF5A5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BF5A5D"/>
    <w:pPr>
      <w:spacing w:after="140" w:line="288" w:lineRule="auto"/>
    </w:pPr>
  </w:style>
  <w:style w:type="paragraph" w:styleId="a5">
    <w:name w:val="List"/>
    <w:basedOn w:val="a4"/>
    <w:rsid w:val="00BF5A5D"/>
  </w:style>
  <w:style w:type="paragraph" w:styleId="a6">
    <w:name w:val="Title"/>
    <w:basedOn w:val="a"/>
    <w:rsid w:val="00BF5A5D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BF5A5D"/>
    <w:pPr>
      <w:suppressLineNumbers/>
    </w:pPr>
  </w:style>
  <w:style w:type="table" w:styleId="a8">
    <w:name w:val="Table Grid"/>
    <w:basedOn w:val="a1"/>
    <w:uiPriority w:val="59"/>
    <w:rsid w:val="00EB12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4922B5"/>
    <w:rPr>
      <w:rFonts w:cs="Mangal"/>
      <w:color w:val="00000A"/>
      <w:szCs w:val="21"/>
    </w:rPr>
  </w:style>
  <w:style w:type="paragraph" w:styleId="ab">
    <w:name w:val="footer"/>
    <w:basedOn w:val="a"/>
    <w:link w:val="ac"/>
    <w:uiPriority w:val="99"/>
    <w:unhideWhenUsed/>
    <w:rsid w:val="004922B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4922B5"/>
    <w:rPr>
      <w:rFonts w:cs="Mangal"/>
      <w:color w:val="00000A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12C8A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A12C8A"/>
    <w:rPr>
      <w:rFonts w:ascii="Tahoma" w:hAnsi="Tahoma" w:cs="Mangal"/>
      <w:color w:val="00000A"/>
      <w:sz w:val="16"/>
      <w:szCs w:val="14"/>
    </w:rPr>
  </w:style>
  <w:style w:type="character" w:styleId="af">
    <w:name w:val="Hyperlink"/>
    <w:basedOn w:val="a0"/>
    <w:uiPriority w:val="99"/>
    <w:semiHidden/>
    <w:unhideWhenUsed/>
    <w:rsid w:val="009F7D5D"/>
    <w:rPr>
      <w:color w:val="0000FF"/>
      <w:u w:val="single"/>
    </w:rPr>
  </w:style>
  <w:style w:type="paragraph" w:customStyle="1" w:styleId="ConsPlusTitle">
    <w:name w:val="ConsPlusTitle"/>
    <w:rsid w:val="00132C05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 w:bidi="ar-SA"/>
    </w:rPr>
  </w:style>
  <w:style w:type="paragraph" w:styleId="2">
    <w:name w:val="Body Text 2"/>
    <w:basedOn w:val="a"/>
    <w:link w:val="20"/>
    <w:uiPriority w:val="99"/>
    <w:rsid w:val="00926E11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20">
    <w:name w:val="Основной текст 2 Знак"/>
    <w:basedOn w:val="a0"/>
    <w:link w:val="2"/>
    <w:uiPriority w:val="99"/>
    <w:rsid w:val="00926E11"/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7E87-AA30-435E-8853-78261DC8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Марков Алексей Леонидович</cp:lastModifiedBy>
  <cp:revision>2</cp:revision>
  <cp:lastPrinted>2019-10-16T03:53:00Z</cp:lastPrinted>
  <dcterms:created xsi:type="dcterms:W3CDTF">2019-10-17T07:02:00Z</dcterms:created>
  <dcterms:modified xsi:type="dcterms:W3CDTF">2019-10-17T07:02:00Z</dcterms:modified>
  <dc:language>ru-RU</dc:language>
</cp:coreProperties>
</file>