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47" w:rsidRDefault="000F6247">
      <w:pPr>
        <w:pStyle w:val="ConsPlusNormal"/>
        <w:ind w:firstLine="540"/>
        <w:jc w:val="both"/>
        <w:outlineLvl w:val="0"/>
      </w:pPr>
      <w:bookmarkStart w:id="0" w:name="_GoBack"/>
      <w:bookmarkEnd w:id="0"/>
    </w:p>
    <w:p w:rsidR="000F6247" w:rsidRPr="000F6247" w:rsidRDefault="000F6247">
      <w:pPr>
        <w:pStyle w:val="ConsPlusNormal"/>
        <w:jc w:val="both"/>
        <w:outlineLvl w:val="0"/>
        <w:rPr>
          <w:rFonts w:ascii="Times New Roman" w:hAnsi="Times New Roman" w:cs="Times New Roman"/>
          <w:sz w:val="24"/>
          <w:szCs w:val="24"/>
        </w:rPr>
      </w:pPr>
      <w:r w:rsidRPr="000F6247">
        <w:rPr>
          <w:rFonts w:ascii="Times New Roman" w:hAnsi="Times New Roman" w:cs="Times New Roman"/>
          <w:sz w:val="24"/>
          <w:szCs w:val="24"/>
        </w:rPr>
        <w:t>Зарегистрировано в Управлении Минюста России по УР 28 июня 2017 г. N RU18000201700464</w:t>
      </w:r>
    </w:p>
    <w:p w:rsidR="000F6247" w:rsidRPr="000F6247" w:rsidRDefault="000F6247">
      <w:pPr>
        <w:pStyle w:val="ConsPlusNormal"/>
        <w:pBdr>
          <w:bottom w:val="single" w:sz="6" w:space="0" w:color="auto"/>
        </w:pBdr>
        <w:spacing w:before="100" w:after="100"/>
        <w:jc w:val="both"/>
        <w:rPr>
          <w:rFonts w:ascii="Times New Roman" w:hAnsi="Times New Roman" w:cs="Times New Roman"/>
          <w:sz w:val="24"/>
          <w:szCs w:val="24"/>
        </w:rPr>
      </w:pPr>
    </w:p>
    <w:p w:rsidR="000F6247" w:rsidRPr="000F6247" w:rsidRDefault="000F6247">
      <w:pPr>
        <w:pStyle w:val="ConsPlusNormal"/>
        <w:ind w:firstLine="540"/>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0F6247" w:rsidRPr="000F6247">
        <w:tc>
          <w:tcPr>
            <w:tcW w:w="5102" w:type="dxa"/>
            <w:tcBorders>
              <w:top w:val="nil"/>
              <w:left w:val="nil"/>
              <w:bottom w:val="nil"/>
              <w:right w:val="nil"/>
            </w:tcBorders>
          </w:tcPr>
          <w:p w:rsidR="000F6247" w:rsidRPr="000F6247" w:rsidRDefault="000F6247">
            <w:pPr>
              <w:pStyle w:val="ConsPlusNormal"/>
              <w:rPr>
                <w:rFonts w:ascii="Times New Roman" w:hAnsi="Times New Roman" w:cs="Times New Roman"/>
                <w:sz w:val="24"/>
                <w:szCs w:val="24"/>
              </w:rPr>
            </w:pPr>
            <w:r w:rsidRPr="000F6247">
              <w:rPr>
                <w:rFonts w:ascii="Times New Roman" w:hAnsi="Times New Roman" w:cs="Times New Roman"/>
                <w:sz w:val="24"/>
                <w:szCs w:val="24"/>
              </w:rPr>
              <w:t>19 июня 2017 года</w:t>
            </w:r>
          </w:p>
        </w:tc>
        <w:tc>
          <w:tcPr>
            <w:tcW w:w="5102" w:type="dxa"/>
            <w:tcBorders>
              <w:top w:val="nil"/>
              <w:left w:val="nil"/>
              <w:bottom w:val="nil"/>
              <w:right w:val="nil"/>
            </w:tcBorders>
          </w:tcPr>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N 37-РЗ</w:t>
            </w:r>
          </w:p>
        </w:tc>
      </w:tr>
    </w:tbl>
    <w:p w:rsidR="000F6247" w:rsidRPr="000F6247" w:rsidRDefault="000F6247">
      <w:pPr>
        <w:pStyle w:val="ConsPlusNormal"/>
        <w:pBdr>
          <w:bottom w:val="single" w:sz="6" w:space="0" w:color="auto"/>
        </w:pBdr>
        <w:spacing w:before="100" w:after="100"/>
        <w:jc w:val="both"/>
        <w:rPr>
          <w:rFonts w:ascii="Times New Roman" w:hAnsi="Times New Roman" w:cs="Times New Roman"/>
          <w:sz w:val="24"/>
          <w:szCs w:val="24"/>
        </w:rPr>
      </w:pP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ЗАКОН</w:t>
      </w: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УДМУРТСКОЙ РЕСПУБЛИКИ</w:t>
      </w:r>
    </w:p>
    <w:p w:rsidR="000F6247" w:rsidRPr="000F6247" w:rsidRDefault="000F6247">
      <w:pPr>
        <w:pStyle w:val="ConsPlusTitle"/>
        <w:jc w:val="center"/>
        <w:rPr>
          <w:rFonts w:ascii="Times New Roman" w:hAnsi="Times New Roman" w:cs="Times New Roman"/>
          <w:sz w:val="24"/>
          <w:szCs w:val="24"/>
        </w:rPr>
      </w:pP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О ПОРЯДКЕ ПРЕДСТАВЛЕНИЯ ГРАЖДАНАМИ, ПРЕТЕНДУЮЩИМИ</w:t>
      </w: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НА ЗАМЕЩЕНИЕ МУНИЦИПАЛЬНОЙ ДОЛЖНОСТИ, И ЛИЦАМИ, ЗАМЕЩАЮЩИМИ</w:t>
      </w: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МУНИЦИПАЛЬНЫЕ ДОЛЖНОСТИ, СВЕДЕНИЙ О СВОИХ ДОХОДАХ,</w:t>
      </w: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РАСХОДАХ, ОБ ИМУЩЕСТВЕ И ОБЯЗАТЕЛЬСТВАХ ИМУЩЕСТВЕННОГО</w:t>
      </w: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ХАРАКТЕРА, А ТАКЖЕ О ДОХОДАХ, РАСХОДАХ, ОБ ИМУЩЕСТВЕ</w:t>
      </w: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И ОБЯЗАТЕЛЬСТВАХ ИМУЩЕСТВЕННОГО ХАРАКТЕРА СВОИХ СУПРУГ</w:t>
      </w: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(СУПРУГОВ) И НЕСОВЕРШЕННОЛЕТНИХ ДЕТЕЙ, ПОРЯДКЕ ПРОВЕРКИ</w:t>
      </w:r>
    </w:p>
    <w:p w:rsidR="000F6247" w:rsidRPr="000F6247" w:rsidRDefault="000F6247">
      <w:pPr>
        <w:pStyle w:val="ConsPlusTitle"/>
        <w:jc w:val="center"/>
        <w:rPr>
          <w:rFonts w:ascii="Times New Roman" w:hAnsi="Times New Roman" w:cs="Times New Roman"/>
          <w:sz w:val="24"/>
          <w:szCs w:val="24"/>
        </w:rPr>
      </w:pPr>
      <w:r w:rsidRPr="000F6247">
        <w:rPr>
          <w:rFonts w:ascii="Times New Roman" w:hAnsi="Times New Roman" w:cs="Times New Roman"/>
          <w:sz w:val="24"/>
          <w:szCs w:val="24"/>
        </w:rPr>
        <w:t>ДОСТОВЕРНОСТИ И ПОЛНОТЫ УКАЗАННЫХ СВЕДЕНИЙ</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Принят</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Государственным Советом</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Удмуртской Республики</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 xml:space="preserve">6 июня 2017 г. </w:t>
      </w:r>
      <w:hyperlink r:id="rId4">
        <w:r w:rsidRPr="000F6247">
          <w:rPr>
            <w:rFonts w:ascii="Times New Roman" w:hAnsi="Times New Roman" w:cs="Times New Roman"/>
            <w:color w:val="0000FF"/>
            <w:sz w:val="24"/>
            <w:szCs w:val="24"/>
          </w:rPr>
          <w:t>N 1039-V</w:t>
        </w:r>
      </w:hyperlink>
    </w:p>
    <w:p w:rsidR="000F6247" w:rsidRPr="000F6247" w:rsidRDefault="000F6247">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F6247" w:rsidRPr="000F6247">
        <w:tc>
          <w:tcPr>
            <w:tcW w:w="60" w:type="dxa"/>
            <w:tcBorders>
              <w:top w:val="nil"/>
              <w:left w:val="nil"/>
              <w:bottom w:val="nil"/>
              <w:right w:val="nil"/>
            </w:tcBorders>
            <w:shd w:val="clear" w:color="auto" w:fill="CED3F1"/>
            <w:tcMar>
              <w:top w:w="0" w:type="dxa"/>
              <w:left w:w="0" w:type="dxa"/>
              <w:bottom w:w="0" w:type="dxa"/>
              <w:right w:w="0" w:type="dxa"/>
            </w:tcMar>
          </w:tcPr>
          <w:p w:rsidR="000F6247" w:rsidRPr="000F6247" w:rsidRDefault="000F624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7" w:rsidRPr="000F6247" w:rsidRDefault="000F624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7" w:rsidRPr="000F6247" w:rsidRDefault="000F6247">
            <w:pPr>
              <w:pStyle w:val="ConsPlusNormal"/>
              <w:jc w:val="center"/>
              <w:rPr>
                <w:rFonts w:ascii="Times New Roman" w:hAnsi="Times New Roman" w:cs="Times New Roman"/>
                <w:sz w:val="24"/>
                <w:szCs w:val="24"/>
              </w:rPr>
            </w:pPr>
            <w:r w:rsidRPr="000F6247">
              <w:rPr>
                <w:rFonts w:ascii="Times New Roman" w:hAnsi="Times New Roman" w:cs="Times New Roman"/>
                <w:color w:val="392C69"/>
                <w:sz w:val="24"/>
                <w:szCs w:val="24"/>
              </w:rPr>
              <w:t>Список изменяющих документов</w:t>
            </w:r>
          </w:p>
          <w:p w:rsidR="000F6247" w:rsidRPr="000F6247" w:rsidRDefault="000F6247">
            <w:pPr>
              <w:pStyle w:val="ConsPlusNormal"/>
              <w:jc w:val="center"/>
              <w:rPr>
                <w:rFonts w:ascii="Times New Roman" w:hAnsi="Times New Roman" w:cs="Times New Roman"/>
                <w:sz w:val="24"/>
                <w:szCs w:val="24"/>
              </w:rPr>
            </w:pPr>
            <w:r w:rsidRPr="000F6247">
              <w:rPr>
                <w:rFonts w:ascii="Times New Roman" w:hAnsi="Times New Roman" w:cs="Times New Roman"/>
                <w:color w:val="392C69"/>
                <w:sz w:val="24"/>
                <w:szCs w:val="24"/>
              </w:rPr>
              <w:t xml:space="preserve">(в ред. Законов УР от 08.05.2018 </w:t>
            </w:r>
            <w:hyperlink r:id="rId5">
              <w:r w:rsidRPr="000F6247">
                <w:rPr>
                  <w:rFonts w:ascii="Times New Roman" w:hAnsi="Times New Roman" w:cs="Times New Roman"/>
                  <w:color w:val="0000FF"/>
                  <w:sz w:val="24"/>
                  <w:szCs w:val="24"/>
                </w:rPr>
                <w:t>N 23-РЗ</w:t>
              </w:r>
            </w:hyperlink>
            <w:r w:rsidRPr="000F6247">
              <w:rPr>
                <w:rFonts w:ascii="Times New Roman" w:hAnsi="Times New Roman" w:cs="Times New Roman"/>
                <w:color w:val="392C69"/>
                <w:sz w:val="24"/>
                <w:szCs w:val="24"/>
              </w:rPr>
              <w:t xml:space="preserve">, от 15.10.2019 </w:t>
            </w:r>
            <w:hyperlink r:id="rId6">
              <w:r w:rsidRPr="000F6247">
                <w:rPr>
                  <w:rFonts w:ascii="Times New Roman" w:hAnsi="Times New Roman" w:cs="Times New Roman"/>
                  <w:color w:val="0000FF"/>
                  <w:sz w:val="24"/>
                  <w:szCs w:val="24"/>
                </w:rPr>
                <w:t>N 57-РЗ</w:t>
              </w:r>
            </w:hyperlink>
            <w:r w:rsidRPr="000F6247">
              <w:rPr>
                <w:rFonts w:ascii="Times New Roman" w:hAnsi="Times New Roman" w:cs="Times New Roman"/>
                <w:color w:val="392C69"/>
                <w:sz w:val="24"/>
                <w:szCs w:val="24"/>
              </w:rPr>
              <w:t>,</w:t>
            </w:r>
          </w:p>
          <w:p w:rsidR="000F6247" w:rsidRPr="000F6247" w:rsidRDefault="000F6247">
            <w:pPr>
              <w:pStyle w:val="ConsPlusNormal"/>
              <w:jc w:val="center"/>
              <w:rPr>
                <w:rFonts w:ascii="Times New Roman" w:hAnsi="Times New Roman" w:cs="Times New Roman"/>
                <w:sz w:val="24"/>
                <w:szCs w:val="24"/>
              </w:rPr>
            </w:pPr>
            <w:r w:rsidRPr="000F6247">
              <w:rPr>
                <w:rFonts w:ascii="Times New Roman" w:hAnsi="Times New Roman" w:cs="Times New Roman"/>
                <w:color w:val="392C69"/>
                <w:sz w:val="24"/>
                <w:szCs w:val="24"/>
              </w:rPr>
              <w:t xml:space="preserve">от 25.03.2020 </w:t>
            </w:r>
            <w:hyperlink r:id="rId7">
              <w:r w:rsidRPr="000F6247">
                <w:rPr>
                  <w:rFonts w:ascii="Times New Roman" w:hAnsi="Times New Roman" w:cs="Times New Roman"/>
                  <w:color w:val="0000FF"/>
                  <w:sz w:val="24"/>
                  <w:szCs w:val="24"/>
                </w:rPr>
                <w:t>N 13-РЗ</w:t>
              </w:r>
            </w:hyperlink>
            <w:r w:rsidRPr="000F6247">
              <w:rPr>
                <w:rFonts w:ascii="Times New Roman" w:hAnsi="Times New Roman" w:cs="Times New Roman"/>
                <w:color w:val="392C69"/>
                <w:sz w:val="24"/>
                <w:szCs w:val="24"/>
              </w:rPr>
              <w:t xml:space="preserve">, от 03.06.2020 </w:t>
            </w:r>
            <w:hyperlink r:id="rId8">
              <w:r w:rsidRPr="000F6247">
                <w:rPr>
                  <w:rFonts w:ascii="Times New Roman" w:hAnsi="Times New Roman" w:cs="Times New Roman"/>
                  <w:color w:val="0000FF"/>
                  <w:sz w:val="24"/>
                  <w:szCs w:val="24"/>
                </w:rPr>
                <w:t>N 23-РЗ</w:t>
              </w:r>
            </w:hyperlink>
            <w:r w:rsidRPr="000F6247">
              <w:rPr>
                <w:rFonts w:ascii="Times New Roman" w:hAnsi="Times New Roman" w:cs="Times New Roman"/>
                <w:color w:val="392C69"/>
                <w:sz w:val="24"/>
                <w:szCs w:val="24"/>
              </w:rPr>
              <w:t xml:space="preserve">, от 22.03.2021 </w:t>
            </w:r>
            <w:hyperlink r:id="rId9">
              <w:r w:rsidRPr="000F6247">
                <w:rPr>
                  <w:rFonts w:ascii="Times New Roman" w:hAnsi="Times New Roman" w:cs="Times New Roman"/>
                  <w:color w:val="0000FF"/>
                  <w:sz w:val="24"/>
                  <w:szCs w:val="24"/>
                </w:rPr>
                <w:t>N 18-РЗ</w:t>
              </w:r>
            </w:hyperlink>
            <w:r w:rsidRPr="000F6247">
              <w:rPr>
                <w:rFonts w:ascii="Times New Roman" w:hAnsi="Times New Roman" w:cs="Times New Roman"/>
                <w:color w:val="392C69"/>
                <w:sz w:val="24"/>
                <w:szCs w:val="24"/>
              </w:rPr>
              <w:t>,</w:t>
            </w:r>
          </w:p>
          <w:p w:rsidR="000F6247" w:rsidRPr="000F6247" w:rsidRDefault="000F6247">
            <w:pPr>
              <w:pStyle w:val="ConsPlusNormal"/>
              <w:jc w:val="center"/>
              <w:rPr>
                <w:rFonts w:ascii="Times New Roman" w:hAnsi="Times New Roman" w:cs="Times New Roman"/>
                <w:sz w:val="24"/>
                <w:szCs w:val="24"/>
              </w:rPr>
            </w:pPr>
            <w:r w:rsidRPr="000F6247">
              <w:rPr>
                <w:rFonts w:ascii="Times New Roman" w:hAnsi="Times New Roman" w:cs="Times New Roman"/>
                <w:color w:val="392C69"/>
                <w:sz w:val="24"/>
                <w:szCs w:val="24"/>
              </w:rPr>
              <w:t xml:space="preserve">от 28.04.2022 </w:t>
            </w:r>
            <w:hyperlink r:id="rId10">
              <w:r w:rsidRPr="000F6247">
                <w:rPr>
                  <w:rFonts w:ascii="Times New Roman" w:hAnsi="Times New Roman" w:cs="Times New Roman"/>
                  <w:color w:val="0000FF"/>
                  <w:sz w:val="24"/>
                  <w:szCs w:val="24"/>
                </w:rPr>
                <w:t>N 12-РЗ</w:t>
              </w:r>
            </w:hyperlink>
            <w:r w:rsidRPr="000F6247">
              <w:rPr>
                <w:rFonts w:ascii="Times New Roman" w:hAnsi="Times New Roman" w:cs="Times New Roman"/>
                <w:color w:val="392C69"/>
                <w:sz w:val="24"/>
                <w:szCs w:val="24"/>
              </w:rPr>
              <w:t xml:space="preserve">, от 28.02.2023 </w:t>
            </w:r>
            <w:hyperlink r:id="rId11">
              <w:r w:rsidRPr="000F6247">
                <w:rPr>
                  <w:rFonts w:ascii="Times New Roman" w:hAnsi="Times New Roman" w:cs="Times New Roman"/>
                  <w:color w:val="0000FF"/>
                  <w:sz w:val="24"/>
                  <w:szCs w:val="24"/>
                </w:rPr>
                <w:t>N 23-РЗ</w:t>
              </w:r>
            </w:hyperlink>
            <w:r w:rsidRPr="000F6247">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6247" w:rsidRPr="000F6247" w:rsidRDefault="000F6247">
            <w:pPr>
              <w:pStyle w:val="ConsPlusNormal"/>
              <w:rPr>
                <w:rFonts w:ascii="Times New Roman" w:hAnsi="Times New Roman" w:cs="Times New Roman"/>
                <w:sz w:val="24"/>
                <w:szCs w:val="24"/>
              </w:rPr>
            </w:pPr>
          </w:p>
        </w:tc>
      </w:tr>
    </w:tbl>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Title"/>
        <w:ind w:firstLine="540"/>
        <w:jc w:val="both"/>
        <w:outlineLvl w:val="1"/>
        <w:rPr>
          <w:rFonts w:ascii="Times New Roman" w:hAnsi="Times New Roman" w:cs="Times New Roman"/>
          <w:sz w:val="24"/>
          <w:szCs w:val="24"/>
        </w:rPr>
      </w:pPr>
      <w:bookmarkStart w:id="1" w:name="P28"/>
      <w:bookmarkEnd w:id="1"/>
      <w:r w:rsidRPr="000F6247">
        <w:rPr>
          <w:rFonts w:ascii="Times New Roman" w:hAnsi="Times New Roman" w:cs="Times New Roman"/>
          <w:sz w:val="24"/>
          <w:szCs w:val="24"/>
        </w:rPr>
        <w:t>Статья 1. Порядок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Normal"/>
        <w:ind w:firstLine="540"/>
        <w:jc w:val="both"/>
        <w:rPr>
          <w:rFonts w:ascii="Times New Roman" w:hAnsi="Times New Roman" w:cs="Times New Roman"/>
          <w:sz w:val="24"/>
          <w:szCs w:val="24"/>
        </w:rPr>
      </w:pPr>
      <w:r w:rsidRPr="000F6247">
        <w:rPr>
          <w:rFonts w:ascii="Times New Roman" w:hAnsi="Times New Roman" w:cs="Times New Roman"/>
          <w:sz w:val="24"/>
          <w:szCs w:val="24"/>
        </w:rPr>
        <w:t>1. Гражданами, претендующими на замещение муниципальной должности, и лицами, замещающими муниципальные должности, Главе Удмуртской Республики представляются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Если иное не предусмотрено настоящим Законом, сведения представляются:</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12">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28.02.2023 N 23-РЗ)</w:t>
      </w:r>
    </w:p>
    <w:p w:rsidR="000F6247" w:rsidRPr="000F6247" w:rsidRDefault="000F6247">
      <w:pPr>
        <w:pStyle w:val="ConsPlusNormal"/>
        <w:spacing w:before="280"/>
        <w:ind w:firstLine="540"/>
        <w:jc w:val="both"/>
        <w:rPr>
          <w:rFonts w:ascii="Times New Roman" w:hAnsi="Times New Roman" w:cs="Times New Roman"/>
          <w:sz w:val="24"/>
          <w:szCs w:val="24"/>
        </w:rPr>
      </w:pPr>
      <w:bookmarkStart w:id="2" w:name="P33"/>
      <w:bookmarkEnd w:id="2"/>
      <w:r w:rsidRPr="000F6247">
        <w:rPr>
          <w:rFonts w:ascii="Times New Roman" w:hAnsi="Times New Roman" w:cs="Times New Roman"/>
          <w:sz w:val="24"/>
          <w:szCs w:val="24"/>
        </w:rPr>
        <w:t>1) гражданином, претендующим на замещение муниципальной должности, - при избрании на муниципальную должность;</w:t>
      </w:r>
    </w:p>
    <w:p w:rsidR="000F6247" w:rsidRPr="000F6247" w:rsidRDefault="000F6247">
      <w:pPr>
        <w:pStyle w:val="ConsPlusNormal"/>
        <w:spacing w:before="280"/>
        <w:ind w:firstLine="540"/>
        <w:jc w:val="both"/>
        <w:rPr>
          <w:rFonts w:ascii="Times New Roman" w:hAnsi="Times New Roman" w:cs="Times New Roman"/>
          <w:sz w:val="24"/>
          <w:szCs w:val="24"/>
        </w:rPr>
      </w:pPr>
      <w:bookmarkStart w:id="3" w:name="P34"/>
      <w:bookmarkEnd w:id="3"/>
      <w:r w:rsidRPr="000F6247">
        <w:rPr>
          <w:rFonts w:ascii="Times New Roman" w:hAnsi="Times New Roman" w:cs="Times New Roman"/>
          <w:sz w:val="24"/>
          <w:szCs w:val="24"/>
        </w:rPr>
        <w:t>2) лицом, замещающим муниципальную должность, - ежегодно не позднее 30 апреля года, следующего за отчетным.</w:t>
      </w:r>
    </w:p>
    <w:p w:rsidR="000F6247" w:rsidRPr="000F6247" w:rsidRDefault="000F6247">
      <w:pPr>
        <w:pStyle w:val="ConsPlusNormal"/>
        <w:spacing w:before="280"/>
        <w:ind w:firstLine="540"/>
        <w:jc w:val="both"/>
        <w:rPr>
          <w:rFonts w:ascii="Times New Roman" w:hAnsi="Times New Roman" w:cs="Times New Roman"/>
          <w:sz w:val="24"/>
          <w:szCs w:val="24"/>
        </w:rPr>
      </w:pPr>
      <w:bookmarkStart w:id="4" w:name="P35"/>
      <w:bookmarkEnd w:id="4"/>
      <w:r w:rsidRPr="000F6247">
        <w:rPr>
          <w:rFonts w:ascii="Times New Roman" w:hAnsi="Times New Roman" w:cs="Times New Roman"/>
          <w:sz w:val="24"/>
          <w:szCs w:val="24"/>
        </w:rPr>
        <w:t xml:space="preserve">3. Сведения представляются в виде </w:t>
      </w:r>
      <w:hyperlink r:id="rId13">
        <w:r w:rsidRPr="000F6247">
          <w:rPr>
            <w:rFonts w:ascii="Times New Roman" w:hAnsi="Times New Roman" w:cs="Times New Roman"/>
            <w:color w:val="0000FF"/>
            <w:sz w:val="24"/>
            <w:szCs w:val="24"/>
          </w:rPr>
          <w:t>справки</w:t>
        </w:r>
      </w:hyperlink>
      <w:r w:rsidRPr="000F6247">
        <w:rPr>
          <w:rFonts w:ascii="Times New Roman" w:hAnsi="Times New Roman" w:cs="Times New Roman"/>
          <w:sz w:val="24"/>
          <w:szCs w:val="24"/>
        </w:rPr>
        <w:t xml:space="preserve"> по форме,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lastRenderedPageBreak/>
        <w:t xml:space="preserve">4. Сведения представляются и </w:t>
      </w:r>
      <w:hyperlink r:id="rId14">
        <w:r w:rsidRPr="000F6247">
          <w:rPr>
            <w:rFonts w:ascii="Times New Roman" w:hAnsi="Times New Roman" w:cs="Times New Roman"/>
            <w:color w:val="0000FF"/>
            <w:sz w:val="24"/>
            <w:szCs w:val="24"/>
          </w:rPr>
          <w:t>справка</w:t>
        </w:r>
      </w:hyperlink>
      <w:r w:rsidRPr="000F6247">
        <w:rPr>
          <w:rFonts w:ascii="Times New Roman" w:hAnsi="Times New Roman" w:cs="Times New Roman"/>
          <w:sz w:val="24"/>
          <w:szCs w:val="24"/>
        </w:rPr>
        <w:t xml:space="preserve">, предусмотренная </w:t>
      </w:r>
      <w:hyperlink w:anchor="P35">
        <w:r w:rsidRPr="000F6247">
          <w:rPr>
            <w:rFonts w:ascii="Times New Roman" w:hAnsi="Times New Roman" w:cs="Times New Roman"/>
            <w:color w:val="0000FF"/>
            <w:sz w:val="24"/>
            <w:szCs w:val="24"/>
          </w:rPr>
          <w:t>частью 3</w:t>
        </w:r>
      </w:hyperlink>
      <w:r w:rsidRPr="000F6247">
        <w:rPr>
          <w:rFonts w:ascii="Times New Roman" w:hAnsi="Times New Roman" w:cs="Times New Roman"/>
          <w:sz w:val="24"/>
          <w:szCs w:val="24"/>
        </w:rPr>
        <w:t xml:space="preserve"> настоящей статьи, заполняется в соответствии с регистрационными, иными правоустанавливающими документами.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5. Гражданин, претендующий на замещение муниципальной должности, при избрании на муниципальную должность, если иное не предусмотрено </w:t>
      </w:r>
      <w:hyperlink w:anchor="P72">
        <w:r w:rsidRPr="000F6247">
          <w:rPr>
            <w:rFonts w:ascii="Times New Roman" w:hAnsi="Times New Roman" w:cs="Times New Roman"/>
            <w:color w:val="0000FF"/>
            <w:sz w:val="24"/>
            <w:szCs w:val="24"/>
          </w:rPr>
          <w:t>частью 1 статьи 1.1</w:t>
        </w:r>
      </w:hyperlink>
      <w:r w:rsidRPr="000F6247">
        <w:rPr>
          <w:rFonts w:ascii="Times New Roman" w:hAnsi="Times New Roman" w:cs="Times New Roman"/>
          <w:sz w:val="24"/>
          <w:szCs w:val="24"/>
        </w:rPr>
        <w:t xml:space="preserve"> настоящего Закона, представляет:</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15">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15.10.2019 N 57-РЗ)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(службы)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сведения о доходах своих супруг (супругов) и несовершеннолетних детей (далее - члены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 Сведения, предусмотренные настоящим пунктом, представляются отдельно на каждого члена семьи гражданина, претендующего на замещение муниципальной должности.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6. Лицо, замещающее муниципальную должность, представляет ежегодно, если иное не предусмотрено </w:t>
      </w:r>
      <w:hyperlink w:anchor="P80">
        <w:r w:rsidRPr="000F6247">
          <w:rPr>
            <w:rFonts w:ascii="Times New Roman" w:hAnsi="Times New Roman" w:cs="Times New Roman"/>
            <w:color w:val="0000FF"/>
            <w:sz w:val="24"/>
            <w:szCs w:val="24"/>
          </w:rPr>
          <w:t>частью 3 статьи 1.1</w:t>
        </w:r>
      </w:hyperlink>
      <w:r w:rsidRPr="000F6247">
        <w:rPr>
          <w:rFonts w:ascii="Times New Roman" w:hAnsi="Times New Roman" w:cs="Times New Roman"/>
          <w:sz w:val="24"/>
          <w:szCs w:val="24"/>
        </w:rPr>
        <w:t xml:space="preserve"> настоящего Закона:</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Законов УР от 15.10.2019 </w:t>
      </w:r>
      <w:hyperlink r:id="rId16">
        <w:r w:rsidRPr="000F6247">
          <w:rPr>
            <w:rFonts w:ascii="Times New Roman" w:hAnsi="Times New Roman" w:cs="Times New Roman"/>
            <w:color w:val="0000FF"/>
            <w:sz w:val="24"/>
            <w:szCs w:val="24"/>
          </w:rPr>
          <w:t>N 57-РЗ</w:t>
        </w:r>
      </w:hyperlink>
      <w:r w:rsidRPr="000F6247">
        <w:rPr>
          <w:rFonts w:ascii="Times New Roman" w:hAnsi="Times New Roman" w:cs="Times New Roman"/>
          <w:sz w:val="24"/>
          <w:szCs w:val="24"/>
        </w:rPr>
        <w:t xml:space="preserve">, от 28.04.2022 </w:t>
      </w:r>
      <w:hyperlink r:id="rId17">
        <w:r w:rsidRPr="000F6247">
          <w:rPr>
            <w:rFonts w:ascii="Times New Roman" w:hAnsi="Times New Roman" w:cs="Times New Roman"/>
            <w:color w:val="0000FF"/>
            <w:sz w:val="24"/>
            <w:szCs w:val="24"/>
          </w:rPr>
          <w:t>N 12-РЗ</w:t>
        </w:r>
      </w:hyperlink>
      <w:r w:rsidRPr="000F6247">
        <w:rPr>
          <w:rFonts w:ascii="Times New Roman" w:hAnsi="Times New Roman" w:cs="Times New Roman"/>
          <w:sz w:val="24"/>
          <w:szCs w:val="24"/>
        </w:rPr>
        <w:t xml:space="preserve">, от 28.02.2023 </w:t>
      </w:r>
      <w:hyperlink r:id="rId18">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сведения о своих доходах, полученных за отчетный период (с 1 января по 31 декабря года, предшествующего году представления сведений)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19">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15.10.2019 N 57-РЗ)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сведения о доходах членов своей семьи, полученных за отчетный период (с 1 января по 31 декабря года, предшествующего году представления сведений)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пунктом, представляются отдельно на каждого члена семьи лица, замещающего муниципальную должность;</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20">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15.10.2019 N 57-РЗ)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3) сведения о своих расходах, а также о расходах членов своей семьи в случаях, установленных </w:t>
      </w:r>
      <w:hyperlink r:id="rId21">
        <w:r w:rsidRPr="000F6247">
          <w:rPr>
            <w:rFonts w:ascii="Times New Roman" w:hAnsi="Times New Roman" w:cs="Times New Roman"/>
            <w:color w:val="0000FF"/>
            <w:sz w:val="24"/>
            <w:szCs w:val="24"/>
          </w:rPr>
          <w:t>статьей 3</w:t>
        </w:r>
      </w:hyperlink>
      <w:r w:rsidRPr="000F6247">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7. Сведения гражданином, претендующим на замещение муниципальной должности, и лицом, замещающим муниципальную должность, представляются в уполномоченный орган Удмуртской Республики по профилактике коррупционных и иных правонарушений (далее - уполномоченный орган) в порядке, установленном Главой Удмуртской Республики.</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Законов УР от 08.05.2018 </w:t>
      </w:r>
      <w:hyperlink r:id="rId22">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 xml:space="preserve">, от 22.03.2021 </w:t>
      </w:r>
      <w:hyperlink r:id="rId23">
        <w:r w:rsidRPr="000F6247">
          <w:rPr>
            <w:rFonts w:ascii="Times New Roman" w:hAnsi="Times New Roman" w:cs="Times New Roman"/>
            <w:color w:val="0000FF"/>
            <w:sz w:val="24"/>
            <w:szCs w:val="24"/>
          </w:rPr>
          <w:t>N 18-РЗ</w:t>
        </w:r>
      </w:hyperlink>
      <w:r w:rsidRPr="000F6247">
        <w:rPr>
          <w:rFonts w:ascii="Times New Roman" w:hAnsi="Times New Roman" w:cs="Times New Roman"/>
          <w:sz w:val="24"/>
          <w:szCs w:val="24"/>
        </w:rPr>
        <w:t>)</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8. В случае если гражданин, претендующий на замещение муниципальной должности, или </w:t>
      </w:r>
      <w:r w:rsidRPr="000F6247">
        <w:rPr>
          <w:rFonts w:ascii="Times New Roman" w:hAnsi="Times New Roman" w:cs="Times New Roman"/>
          <w:sz w:val="24"/>
          <w:szCs w:val="24"/>
        </w:rPr>
        <w:lastRenderedPageBreak/>
        <w:t xml:space="preserve">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w:t>
      </w:r>
      <w:hyperlink w:anchor="P51">
        <w:r w:rsidRPr="000F6247">
          <w:rPr>
            <w:rFonts w:ascii="Times New Roman" w:hAnsi="Times New Roman" w:cs="Times New Roman"/>
            <w:color w:val="0000FF"/>
            <w:sz w:val="24"/>
            <w:szCs w:val="24"/>
          </w:rPr>
          <w:t>частью 9</w:t>
        </w:r>
      </w:hyperlink>
      <w:r w:rsidRPr="000F6247">
        <w:rPr>
          <w:rFonts w:ascii="Times New Roman" w:hAnsi="Times New Roman" w:cs="Times New Roman"/>
          <w:sz w:val="24"/>
          <w:szCs w:val="24"/>
        </w:rPr>
        <w:t xml:space="preserve"> настоящей статьи.</w:t>
      </w:r>
    </w:p>
    <w:p w:rsidR="000F6247" w:rsidRPr="000F6247" w:rsidRDefault="000F6247">
      <w:pPr>
        <w:pStyle w:val="ConsPlusNormal"/>
        <w:spacing w:before="280"/>
        <w:ind w:firstLine="540"/>
        <w:jc w:val="both"/>
        <w:rPr>
          <w:rFonts w:ascii="Times New Roman" w:hAnsi="Times New Roman" w:cs="Times New Roman"/>
          <w:sz w:val="24"/>
          <w:szCs w:val="24"/>
        </w:rPr>
      </w:pPr>
      <w:bookmarkStart w:id="5" w:name="P51"/>
      <w:bookmarkEnd w:id="5"/>
      <w:r w:rsidRPr="000F6247">
        <w:rPr>
          <w:rFonts w:ascii="Times New Roman" w:hAnsi="Times New Roman" w:cs="Times New Roman"/>
          <w:sz w:val="24"/>
          <w:szCs w:val="24"/>
        </w:rPr>
        <w:t xml:space="preserve">9. Гражданин, претендующий на замещение муниципальной должности, может представить уточненные сведения в течение одного месяца со дня представления сведений в соответствии с </w:t>
      </w:r>
      <w:hyperlink w:anchor="P33">
        <w:r w:rsidRPr="000F6247">
          <w:rPr>
            <w:rFonts w:ascii="Times New Roman" w:hAnsi="Times New Roman" w:cs="Times New Roman"/>
            <w:color w:val="0000FF"/>
            <w:sz w:val="24"/>
            <w:szCs w:val="24"/>
          </w:rPr>
          <w:t>пунктом 1 части 2</w:t>
        </w:r>
      </w:hyperlink>
      <w:r w:rsidRPr="000F6247">
        <w:rPr>
          <w:rFonts w:ascii="Times New Roman" w:hAnsi="Times New Roman" w:cs="Times New Roman"/>
          <w:sz w:val="24"/>
          <w:szCs w:val="24"/>
        </w:rPr>
        <w:t xml:space="preserve"> настоящей статьи или в течение одного месяца после окончания срока, указанного в </w:t>
      </w:r>
      <w:hyperlink w:anchor="P72">
        <w:r w:rsidRPr="000F6247">
          <w:rPr>
            <w:rFonts w:ascii="Times New Roman" w:hAnsi="Times New Roman" w:cs="Times New Roman"/>
            <w:color w:val="0000FF"/>
            <w:sz w:val="24"/>
            <w:szCs w:val="24"/>
          </w:rPr>
          <w:t>части 1 статьи 1.1</w:t>
        </w:r>
      </w:hyperlink>
      <w:r w:rsidRPr="000F6247">
        <w:rPr>
          <w:rFonts w:ascii="Times New Roman" w:hAnsi="Times New Roman" w:cs="Times New Roman"/>
          <w:sz w:val="24"/>
          <w:szCs w:val="24"/>
        </w:rPr>
        <w:t xml:space="preserve"> настоящего Закона.</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w:t>
      </w:r>
      <w:hyperlink w:anchor="P34">
        <w:r w:rsidRPr="000F6247">
          <w:rPr>
            <w:rFonts w:ascii="Times New Roman" w:hAnsi="Times New Roman" w:cs="Times New Roman"/>
            <w:color w:val="0000FF"/>
            <w:sz w:val="24"/>
            <w:szCs w:val="24"/>
          </w:rPr>
          <w:t>пункте 2 части 2</w:t>
        </w:r>
      </w:hyperlink>
      <w:r w:rsidRPr="000F6247">
        <w:rPr>
          <w:rFonts w:ascii="Times New Roman" w:hAnsi="Times New Roman" w:cs="Times New Roman"/>
          <w:sz w:val="24"/>
          <w:szCs w:val="24"/>
        </w:rPr>
        <w:t xml:space="preserve"> настоящей статьи, или срока, указанного в </w:t>
      </w:r>
      <w:hyperlink w:anchor="P80">
        <w:r w:rsidRPr="000F6247">
          <w:rPr>
            <w:rFonts w:ascii="Times New Roman" w:hAnsi="Times New Roman" w:cs="Times New Roman"/>
            <w:color w:val="0000FF"/>
            <w:sz w:val="24"/>
            <w:szCs w:val="24"/>
          </w:rPr>
          <w:t>части 3 статьи 1.1</w:t>
        </w:r>
      </w:hyperlink>
      <w:r w:rsidRPr="000F6247">
        <w:rPr>
          <w:rFonts w:ascii="Times New Roman" w:hAnsi="Times New Roman" w:cs="Times New Roman"/>
          <w:sz w:val="24"/>
          <w:szCs w:val="24"/>
        </w:rPr>
        <w:t xml:space="preserve"> настоящего Закона.</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Законов УР от 15.10.2019 </w:t>
      </w:r>
      <w:hyperlink r:id="rId24">
        <w:r w:rsidRPr="000F6247">
          <w:rPr>
            <w:rFonts w:ascii="Times New Roman" w:hAnsi="Times New Roman" w:cs="Times New Roman"/>
            <w:color w:val="0000FF"/>
            <w:sz w:val="24"/>
            <w:szCs w:val="24"/>
          </w:rPr>
          <w:t>N 57-РЗ</w:t>
        </w:r>
      </w:hyperlink>
      <w:r w:rsidRPr="000F6247">
        <w:rPr>
          <w:rFonts w:ascii="Times New Roman" w:hAnsi="Times New Roman" w:cs="Times New Roman"/>
          <w:sz w:val="24"/>
          <w:szCs w:val="24"/>
        </w:rPr>
        <w:t xml:space="preserve">, от 28.02.2023 </w:t>
      </w:r>
      <w:hyperlink r:id="rId25">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10. Сведения, представляемые в соответствии с настоящей статьей и </w:t>
      </w:r>
      <w:hyperlink w:anchor="P67">
        <w:r w:rsidRPr="000F6247">
          <w:rPr>
            <w:rFonts w:ascii="Times New Roman" w:hAnsi="Times New Roman" w:cs="Times New Roman"/>
            <w:color w:val="0000FF"/>
            <w:sz w:val="24"/>
            <w:szCs w:val="24"/>
          </w:rPr>
          <w:t>статьей 1.1</w:t>
        </w:r>
      </w:hyperlink>
      <w:r w:rsidRPr="000F6247">
        <w:rPr>
          <w:rFonts w:ascii="Times New Roman" w:hAnsi="Times New Roman" w:cs="Times New Roman"/>
          <w:sz w:val="24"/>
          <w:szCs w:val="24"/>
        </w:rPr>
        <w:t xml:space="preserve"> настоящего Закона гражданином, претендующим на замещение муниципальной должности, и лицом, замещающим муниципальную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26">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15.10.2019 N 57-РЗ)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11. В случае если гражданин, претендующий на замещение муниципальной должности, представивший в уполномоченный орган справки о доходах, расходах, об имуществе и обязательствах имущественного характера, не был избран на муниципальную должность, указанные справки возвращаются ему по его письменному заявлению.</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27">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22.03.2021 N 18-РЗ)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12. В случае если гражданин, претендующий на замещение муниципальной должности, или лицо, замещающее муниципальную должность, не может представить Главе Удмуртской Республики по объективным причинам сведения, указанным лицом представляется в уполномоченный орган заявление о невозможности по объективным причинам представить сведения, которое проверяется в порядке, предусмотренном </w:t>
      </w:r>
      <w:hyperlink w:anchor="P91">
        <w:r w:rsidRPr="000F6247">
          <w:rPr>
            <w:rFonts w:ascii="Times New Roman" w:hAnsi="Times New Roman" w:cs="Times New Roman"/>
            <w:color w:val="0000FF"/>
            <w:sz w:val="24"/>
            <w:szCs w:val="24"/>
          </w:rPr>
          <w:t>частями 1</w:t>
        </w:r>
      </w:hyperlink>
      <w:r w:rsidRPr="000F6247">
        <w:rPr>
          <w:rFonts w:ascii="Times New Roman" w:hAnsi="Times New Roman" w:cs="Times New Roman"/>
          <w:sz w:val="24"/>
          <w:szCs w:val="24"/>
        </w:rPr>
        <w:t xml:space="preserve"> - </w:t>
      </w:r>
      <w:hyperlink w:anchor="P95">
        <w:r w:rsidRPr="000F6247">
          <w:rPr>
            <w:rFonts w:ascii="Times New Roman" w:hAnsi="Times New Roman" w:cs="Times New Roman"/>
            <w:color w:val="0000FF"/>
            <w:sz w:val="24"/>
            <w:szCs w:val="24"/>
          </w:rPr>
          <w:t>3</w:t>
        </w:r>
      </w:hyperlink>
      <w:r w:rsidRPr="000F6247">
        <w:rPr>
          <w:rFonts w:ascii="Times New Roman" w:hAnsi="Times New Roman" w:cs="Times New Roman"/>
          <w:sz w:val="24"/>
          <w:szCs w:val="24"/>
        </w:rPr>
        <w:t xml:space="preserve">, </w:t>
      </w:r>
      <w:hyperlink w:anchor="P104">
        <w:r w:rsidRPr="000F6247">
          <w:rPr>
            <w:rFonts w:ascii="Times New Roman" w:hAnsi="Times New Roman" w:cs="Times New Roman"/>
            <w:color w:val="0000FF"/>
            <w:sz w:val="24"/>
            <w:szCs w:val="24"/>
          </w:rPr>
          <w:t>6</w:t>
        </w:r>
      </w:hyperlink>
      <w:r w:rsidRPr="000F6247">
        <w:rPr>
          <w:rFonts w:ascii="Times New Roman" w:hAnsi="Times New Roman" w:cs="Times New Roman"/>
          <w:sz w:val="24"/>
          <w:szCs w:val="24"/>
        </w:rPr>
        <w:t xml:space="preserve"> - </w:t>
      </w:r>
      <w:hyperlink w:anchor="P140">
        <w:r w:rsidRPr="000F6247">
          <w:rPr>
            <w:rFonts w:ascii="Times New Roman" w:hAnsi="Times New Roman" w:cs="Times New Roman"/>
            <w:color w:val="0000FF"/>
            <w:sz w:val="24"/>
            <w:szCs w:val="24"/>
          </w:rPr>
          <w:t>16 статьи 2</w:t>
        </w:r>
      </w:hyperlink>
      <w:r w:rsidRPr="000F6247">
        <w:rPr>
          <w:rFonts w:ascii="Times New Roman" w:hAnsi="Times New Roman" w:cs="Times New Roman"/>
          <w:sz w:val="24"/>
          <w:szCs w:val="24"/>
        </w:rPr>
        <w:t xml:space="preserve"> настоящего Закона.</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Законов УР от 22.03.2021 </w:t>
      </w:r>
      <w:hyperlink r:id="rId28">
        <w:r w:rsidRPr="000F6247">
          <w:rPr>
            <w:rFonts w:ascii="Times New Roman" w:hAnsi="Times New Roman" w:cs="Times New Roman"/>
            <w:color w:val="0000FF"/>
            <w:sz w:val="24"/>
            <w:szCs w:val="24"/>
          </w:rPr>
          <w:t>N 18-РЗ</w:t>
        </w:r>
      </w:hyperlink>
      <w:r w:rsidRPr="000F6247">
        <w:rPr>
          <w:rFonts w:ascii="Times New Roman" w:hAnsi="Times New Roman" w:cs="Times New Roman"/>
          <w:sz w:val="24"/>
          <w:szCs w:val="24"/>
        </w:rPr>
        <w:t xml:space="preserve">, от 28.02.2023 </w:t>
      </w:r>
      <w:hyperlink r:id="rId29">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13. Органы местного самоуправления муниципальных образований, образованных на территории Удмуртской Республики, обеспечиваются сведениями, уточненными сведениями, предусмотренными настоящей статьей, для их размещения на официальных сайтах органов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установленном Главой Удмуртской Республики.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(абзац введен </w:t>
      </w:r>
      <w:hyperlink r:id="rId30">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28.02.2023 N 23-РЗ)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Обобщенная информация об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срок до 1 июня года, следующего за отчетным годом.</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lastRenderedPageBreak/>
        <w:t xml:space="preserve">(абзац введен </w:t>
      </w:r>
      <w:hyperlink r:id="rId31">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28.02.2023 N 23-РЗ)</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(часть 13 введена </w:t>
      </w:r>
      <w:hyperlink r:id="rId32">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08.05.2018 N 23-РЗ; в ред. </w:t>
      </w:r>
      <w:hyperlink r:id="rId33">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28.04.2022 N 12-РЗ)</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Title"/>
        <w:ind w:firstLine="540"/>
        <w:jc w:val="both"/>
        <w:outlineLvl w:val="1"/>
        <w:rPr>
          <w:rFonts w:ascii="Times New Roman" w:hAnsi="Times New Roman" w:cs="Times New Roman"/>
          <w:sz w:val="24"/>
          <w:szCs w:val="24"/>
        </w:rPr>
      </w:pPr>
      <w:bookmarkStart w:id="6" w:name="P67"/>
      <w:bookmarkEnd w:id="6"/>
      <w:r w:rsidRPr="000F6247">
        <w:rPr>
          <w:rFonts w:ascii="Times New Roman" w:hAnsi="Times New Roman" w:cs="Times New Roman"/>
          <w:sz w:val="24"/>
          <w:szCs w:val="24"/>
        </w:rPr>
        <w:t>Статья 1.1. Особенности представления гражданами, претендующими на замещение отдельных муниципальных должностей, и лицами, замещающими отдельные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Законов УР от 28.04.2022 </w:t>
      </w:r>
      <w:hyperlink r:id="rId34">
        <w:r w:rsidRPr="000F6247">
          <w:rPr>
            <w:rFonts w:ascii="Times New Roman" w:hAnsi="Times New Roman" w:cs="Times New Roman"/>
            <w:color w:val="0000FF"/>
            <w:sz w:val="24"/>
            <w:szCs w:val="24"/>
          </w:rPr>
          <w:t>N 12-РЗ</w:t>
        </w:r>
      </w:hyperlink>
      <w:r w:rsidRPr="000F6247">
        <w:rPr>
          <w:rFonts w:ascii="Times New Roman" w:hAnsi="Times New Roman" w:cs="Times New Roman"/>
          <w:sz w:val="24"/>
          <w:szCs w:val="24"/>
        </w:rPr>
        <w:t xml:space="preserve">, от 28.02.2023 </w:t>
      </w:r>
      <w:hyperlink r:id="rId35">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Normal"/>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(введена </w:t>
      </w:r>
      <w:hyperlink r:id="rId36">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15.10.2019 N 57-РЗ)</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Normal"/>
        <w:ind w:firstLine="540"/>
        <w:jc w:val="both"/>
        <w:rPr>
          <w:rFonts w:ascii="Times New Roman" w:hAnsi="Times New Roman" w:cs="Times New Roman"/>
          <w:sz w:val="24"/>
          <w:szCs w:val="24"/>
        </w:rPr>
      </w:pPr>
      <w:bookmarkStart w:id="7" w:name="P72"/>
      <w:bookmarkEnd w:id="7"/>
      <w:r w:rsidRPr="000F6247">
        <w:rPr>
          <w:rFonts w:ascii="Times New Roman" w:hAnsi="Times New Roman" w:cs="Times New Roman"/>
          <w:sz w:val="24"/>
          <w:szCs w:val="24"/>
        </w:rPr>
        <w:t>1. Лицо, претендующее на замещение муниципальной должности депутата представительного органа муниципального образования (кандидат в депутаты представительного органа муниципального образования), представляет сведения в течение 5 дней после получения от соответствующей избирательной комиссии извещения об избрании его депутатом или передачи ему вакантного депутатского мандата.</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Законов УР от 28.04.2022 </w:t>
      </w:r>
      <w:hyperlink r:id="rId37">
        <w:r w:rsidRPr="000F6247">
          <w:rPr>
            <w:rFonts w:ascii="Times New Roman" w:hAnsi="Times New Roman" w:cs="Times New Roman"/>
            <w:color w:val="0000FF"/>
            <w:sz w:val="24"/>
            <w:szCs w:val="24"/>
          </w:rPr>
          <w:t>N 12-РЗ</w:t>
        </w:r>
      </w:hyperlink>
      <w:r w:rsidRPr="000F6247">
        <w:rPr>
          <w:rFonts w:ascii="Times New Roman" w:hAnsi="Times New Roman" w:cs="Times New Roman"/>
          <w:sz w:val="24"/>
          <w:szCs w:val="24"/>
        </w:rPr>
        <w:t xml:space="preserve">, от 28.02.2023 </w:t>
      </w:r>
      <w:hyperlink r:id="rId38">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Абзац утратил силу. - </w:t>
      </w:r>
      <w:hyperlink r:id="rId39">
        <w:r w:rsidRPr="000F6247">
          <w:rPr>
            <w:rFonts w:ascii="Times New Roman" w:hAnsi="Times New Roman" w:cs="Times New Roman"/>
            <w:color w:val="0000FF"/>
            <w:sz w:val="24"/>
            <w:szCs w:val="24"/>
          </w:rPr>
          <w:t>Закон</w:t>
        </w:r>
      </w:hyperlink>
      <w:r w:rsidRPr="000F6247">
        <w:rPr>
          <w:rFonts w:ascii="Times New Roman" w:hAnsi="Times New Roman" w:cs="Times New Roman"/>
          <w:sz w:val="24"/>
          <w:szCs w:val="24"/>
        </w:rPr>
        <w:t xml:space="preserve"> УР от 25.03.2020 N 13-РЗ.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1.1. Лицом, предусмотренным </w:t>
      </w:r>
      <w:hyperlink w:anchor="P72">
        <w:r w:rsidRPr="000F6247">
          <w:rPr>
            <w:rFonts w:ascii="Times New Roman" w:hAnsi="Times New Roman" w:cs="Times New Roman"/>
            <w:color w:val="0000FF"/>
            <w:sz w:val="24"/>
            <w:szCs w:val="24"/>
          </w:rPr>
          <w:t>частью 1</w:t>
        </w:r>
      </w:hyperlink>
      <w:r w:rsidRPr="000F6247">
        <w:rPr>
          <w:rFonts w:ascii="Times New Roman" w:hAnsi="Times New Roman" w:cs="Times New Roman"/>
          <w:sz w:val="24"/>
          <w:szCs w:val="24"/>
        </w:rPr>
        <w:t xml:space="preserve"> настоящей статьи, представляются: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(службы) или месту замещения выборной должности, пенсии, пособия, иные выплаты) за календарный год, предшествующий году, в котором состоялось голосование на муниципальных выборах или было принято соответствующей избирательной комиссией решение о передаче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в котором состоялось голосование на муниципальных выборах или было принято соответствующей избирательной комиссией решение о передаче вакантного депутатского мандата;</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в котором состоялось голосование на муниципальных выборах или было принято избирательной комиссией соответствующее решение о передаче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в котором состоялось голосование на муниципальных выборах или было принято соответствующей избирательной комиссией решение о передаче вакантного депутатского мандата.</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(часть 1.1 введена </w:t>
      </w:r>
      <w:hyperlink r:id="rId40">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25.03.2020 N 13-РЗ)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2. Утратила силу. - </w:t>
      </w:r>
      <w:hyperlink r:id="rId41">
        <w:r w:rsidRPr="000F6247">
          <w:rPr>
            <w:rFonts w:ascii="Times New Roman" w:hAnsi="Times New Roman" w:cs="Times New Roman"/>
            <w:color w:val="0000FF"/>
            <w:sz w:val="24"/>
            <w:szCs w:val="24"/>
          </w:rPr>
          <w:t>Закон</w:t>
        </w:r>
      </w:hyperlink>
      <w:r w:rsidRPr="000F6247">
        <w:rPr>
          <w:rFonts w:ascii="Times New Roman" w:hAnsi="Times New Roman" w:cs="Times New Roman"/>
          <w:sz w:val="24"/>
          <w:szCs w:val="24"/>
        </w:rPr>
        <w:t xml:space="preserve"> УР от 28.04.2022 N 12-РЗ.</w:t>
      </w:r>
    </w:p>
    <w:p w:rsidR="000F6247" w:rsidRPr="000F6247" w:rsidRDefault="000F6247">
      <w:pPr>
        <w:pStyle w:val="ConsPlusNormal"/>
        <w:spacing w:before="280"/>
        <w:ind w:firstLine="540"/>
        <w:jc w:val="both"/>
        <w:rPr>
          <w:rFonts w:ascii="Times New Roman" w:hAnsi="Times New Roman" w:cs="Times New Roman"/>
          <w:sz w:val="24"/>
          <w:szCs w:val="24"/>
        </w:rPr>
      </w:pPr>
      <w:bookmarkStart w:id="8" w:name="P80"/>
      <w:bookmarkEnd w:id="8"/>
      <w:r w:rsidRPr="000F6247">
        <w:rPr>
          <w:rFonts w:ascii="Times New Roman" w:hAnsi="Times New Roman" w:cs="Times New Roman"/>
          <w:sz w:val="24"/>
          <w:szCs w:val="24"/>
        </w:rPr>
        <w:t>3.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в течение четырех месяцев со дня избрания депутатом представительного органа муниципального образования, передачи ему вакантного депутатского мандата. В этом случае представляются: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(службы) или месту замещения выборной должности, пенсии, пособия, иные выплаты) за календарный год, предшествующий году подачи указанных сведений, а также сведения </w:t>
      </w:r>
      <w:r w:rsidRPr="000F6247">
        <w:rPr>
          <w:rFonts w:ascii="Times New Roman" w:hAnsi="Times New Roman" w:cs="Times New Roman"/>
          <w:sz w:val="24"/>
          <w:szCs w:val="24"/>
        </w:rPr>
        <w:lastRenderedPageBreak/>
        <w:t>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указанных сведений;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б)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указанных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указанных сведений;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2) ежегодно не позднее 30 апреля года, следующего за отчетным, в случае совершения в течение отчетного периода (с 1 января по 31 декабря года, предшествующего году представления сведений) сделок, предусмотренных </w:t>
      </w:r>
      <w:hyperlink r:id="rId42">
        <w:r w:rsidRPr="000F6247">
          <w:rPr>
            <w:rFonts w:ascii="Times New Roman" w:hAnsi="Times New Roman" w:cs="Times New Roman"/>
            <w:color w:val="0000FF"/>
            <w:sz w:val="24"/>
            <w:szCs w:val="24"/>
          </w:rPr>
          <w:t>частью 1 статьи 3</w:t>
        </w:r>
      </w:hyperlink>
      <w:r w:rsidRPr="000F6247">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(часть 3 введена </w:t>
      </w:r>
      <w:hyperlink r:id="rId43">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28.02.2023 N 23-РЗ)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4. В случае если в течение отчетного периода (с 1 января по 31 декабря года, предшествующего году представления сведений) сделки, предусмотренные </w:t>
      </w:r>
      <w:hyperlink r:id="rId44">
        <w:r w:rsidRPr="000F6247">
          <w:rPr>
            <w:rFonts w:ascii="Times New Roman" w:hAnsi="Times New Roman" w:cs="Times New Roman"/>
            <w:color w:val="0000FF"/>
            <w:sz w:val="24"/>
            <w:szCs w:val="24"/>
          </w:rPr>
          <w:t>частью 1 статьи 3</w:t>
        </w:r>
      </w:hyperlink>
      <w:r w:rsidRPr="000F6247">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ежегодно не позднее 30 апреля года, следующего за отчетным, сообщает об этом Главе Удмуртской Республики посредством представления в уполномоченный орган </w:t>
      </w:r>
      <w:hyperlink w:anchor="P218">
        <w:r w:rsidRPr="000F6247">
          <w:rPr>
            <w:rFonts w:ascii="Times New Roman" w:hAnsi="Times New Roman" w:cs="Times New Roman"/>
            <w:color w:val="0000FF"/>
            <w:sz w:val="24"/>
            <w:szCs w:val="24"/>
          </w:rPr>
          <w:t>уведомления</w:t>
        </w:r>
      </w:hyperlink>
      <w:r w:rsidRPr="000F6247">
        <w:rPr>
          <w:rFonts w:ascii="Times New Roman" w:hAnsi="Times New Roman" w:cs="Times New Roman"/>
          <w:sz w:val="24"/>
          <w:szCs w:val="24"/>
        </w:rPr>
        <w:t xml:space="preserve"> по форме согласно приложению к настоящему Закону.</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(часть 4 введена </w:t>
      </w:r>
      <w:hyperlink r:id="rId45">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28.02.2023 N 23-РЗ)</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Title"/>
        <w:ind w:firstLine="540"/>
        <w:jc w:val="both"/>
        <w:outlineLvl w:val="1"/>
        <w:rPr>
          <w:rFonts w:ascii="Times New Roman" w:hAnsi="Times New Roman" w:cs="Times New Roman"/>
          <w:sz w:val="24"/>
          <w:szCs w:val="24"/>
        </w:rPr>
      </w:pPr>
      <w:r w:rsidRPr="000F6247">
        <w:rPr>
          <w:rFonts w:ascii="Times New Roman" w:hAnsi="Times New Roman" w:cs="Times New Roman"/>
          <w:sz w:val="24"/>
          <w:szCs w:val="24"/>
        </w:rPr>
        <w:t>Статья 2. Порядок проверки достоверности и полноты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представленных гражданами, претендующими на замещение муниципальной должности, и лицами, замещающими муниципальные должности</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Normal"/>
        <w:ind w:firstLine="540"/>
        <w:jc w:val="both"/>
        <w:rPr>
          <w:rFonts w:ascii="Times New Roman" w:hAnsi="Times New Roman" w:cs="Times New Roman"/>
          <w:sz w:val="24"/>
          <w:szCs w:val="24"/>
        </w:rPr>
      </w:pPr>
      <w:bookmarkStart w:id="9" w:name="P91"/>
      <w:bookmarkEnd w:id="9"/>
      <w:r w:rsidRPr="000F6247">
        <w:rPr>
          <w:rFonts w:ascii="Times New Roman" w:hAnsi="Times New Roman" w:cs="Times New Roman"/>
          <w:sz w:val="24"/>
          <w:szCs w:val="24"/>
        </w:rPr>
        <w:t xml:space="preserve">1. Проверка сведений, представляемых в соответствии со </w:t>
      </w:r>
      <w:hyperlink w:anchor="P28">
        <w:r w:rsidRPr="000F6247">
          <w:rPr>
            <w:rFonts w:ascii="Times New Roman" w:hAnsi="Times New Roman" w:cs="Times New Roman"/>
            <w:color w:val="0000FF"/>
            <w:sz w:val="24"/>
            <w:szCs w:val="24"/>
          </w:rPr>
          <w:t>статьями 1</w:t>
        </w:r>
      </w:hyperlink>
      <w:r w:rsidRPr="000F6247">
        <w:rPr>
          <w:rFonts w:ascii="Times New Roman" w:hAnsi="Times New Roman" w:cs="Times New Roman"/>
          <w:sz w:val="24"/>
          <w:szCs w:val="24"/>
        </w:rPr>
        <w:t xml:space="preserve"> и </w:t>
      </w:r>
      <w:hyperlink w:anchor="P67">
        <w:r w:rsidRPr="000F6247">
          <w:rPr>
            <w:rFonts w:ascii="Times New Roman" w:hAnsi="Times New Roman" w:cs="Times New Roman"/>
            <w:color w:val="0000FF"/>
            <w:sz w:val="24"/>
            <w:szCs w:val="24"/>
          </w:rPr>
          <w:t>1.1</w:t>
        </w:r>
      </w:hyperlink>
      <w:r w:rsidRPr="000F6247">
        <w:rPr>
          <w:rFonts w:ascii="Times New Roman" w:hAnsi="Times New Roman" w:cs="Times New Roman"/>
          <w:sz w:val="24"/>
          <w:szCs w:val="24"/>
        </w:rPr>
        <w:t xml:space="preserve"> настоящего Закона настоящего Закона (далее - проверка), осуществляется по решению Главы Удмуртской Республики.</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46">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15.10.2019 N 57-РЗ)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Проверка осуществляется уполномоченным органом (в том числе с использованием государственной информационной системы в области противодействия коррупции "Посейдон").</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Законов УР от 22.03.2021 </w:t>
      </w:r>
      <w:hyperlink r:id="rId47">
        <w:r w:rsidRPr="000F6247">
          <w:rPr>
            <w:rFonts w:ascii="Times New Roman" w:hAnsi="Times New Roman" w:cs="Times New Roman"/>
            <w:color w:val="0000FF"/>
            <w:sz w:val="24"/>
            <w:szCs w:val="24"/>
          </w:rPr>
          <w:t>N 18-РЗ</w:t>
        </w:r>
      </w:hyperlink>
      <w:r w:rsidRPr="000F6247">
        <w:rPr>
          <w:rFonts w:ascii="Times New Roman" w:hAnsi="Times New Roman" w:cs="Times New Roman"/>
          <w:sz w:val="24"/>
          <w:szCs w:val="24"/>
        </w:rPr>
        <w:t xml:space="preserve">, от 28.02.2023 </w:t>
      </w:r>
      <w:hyperlink r:id="rId48">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w:t>
      </w:r>
    </w:p>
    <w:p w:rsidR="000F6247" w:rsidRPr="000F6247" w:rsidRDefault="000F6247">
      <w:pPr>
        <w:pStyle w:val="ConsPlusNormal"/>
        <w:spacing w:before="280"/>
        <w:ind w:firstLine="540"/>
        <w:jc w:val="both"/>
        <w:rPr>
          <w:rFonts w:ascii="Times New Roman" w:hAnsi="Times New Roman" w:cs="Times New Roman"/>
          <w:sz w:val="24"/>
          <w:szCs w:val="24"/>
        </w:rPr>
      </w:pPr>
      <w:bookmarkStart w:id="10" w:name="P95"/>
      <w:bookmarkEnd w:id="10"/>
      <w:r w:rsidRPr="000F6247">
        <w:rPr>
          <w:rFonts w:ascii="Times New Roman" w:hAnsi="Times New Roman" w:cs="Times New Roman"/>
          <w:sz w:val="24"/>
          <w:szCs w:val="24"/>
        </w:rPr>
        <w:t>3. Решение о проведении проверки Главой Удмуртской Республики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4. Основанием для осуществления проверки является информация, представленная в письменном виде Главе Удмуртской Республики: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правоохранительными органами, налоговыми органами, иными государственными органами, органами местного самоуправления и их должностными лицами;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2) уполномоченным органом, работниками подразделений государственных органов Удмуртской Республики или органов местного самоуправления по профилактике коррупционных и иных правонарушений либо должностными лицами кадровых служб государственных органов Удмуртской Республики или органов местного самоуправления, ответственных за работу по </w:t>
      </w:r>
      <w:r w:rsidRPr="000F6247">
        <w:rPr>
          <w:rFonts w:ascii="Times New Roman" w:hAnsi="Times New Roman" w:cs="Times New Roman"/>
          <w:sz w:val="24"/>
          <w:szCs w:val="24"/>
        </w:rPr>
        <w:lastRenderedPageBreak/>
        <w:t>профилактике коррупционных и иных правонарушений;</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Законов УР от 08.05.2018 </w:t>
      </w:r>
      <w:hyperlink r:id="rId49">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 xml:space="preserve">, от 22.03.2021 </w:t>
      </w:r>
      <w:hyperlink r:id="rId50">
        <w:r w:rsidRPr="000F6247">
          <w:rPr>
            <w:rFonts w:ascii="Times New Roman" w:hAnsi="Times New Roman" w:cs="Times New Roman"/>
            <w:color w:val="0000FF"/>
            <w:sz w:val="24"/>
            <w:szCs w:val="24"/>
          </w:rPr>
          <w:t>N 18-РЗ</w:t>
        </w:r>
      </w:hyperlink>
      <w:r w:rsidRPr="000F6247">
        <w:rPr>
          <w:rFonts w:ascii="Times New Roman" w:hAnsi="Times New Roman" w:cs="Times New Roman"/>
          <w:sz w:val="24"/>
          <w:szCs w:val="24"/>
        </w:rPr>
        <w:t>)</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4) Общественной палатой Российской Федерации, Общественной палатой Удмуртской Республики;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5) общероссийскими средствами массовой информации, республиканскими средствами массовой информации.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5. Информация анонимного характера не может служить основанием для проверки.</w:t>
      </w:r>
    </w:p>
    <w:p w:rsidR="000F6247" w:rsidRPr="000F6247" w:rsidRDefault="000F6247">
      <w:pPr>
        <w:pStyle w:val="ConsPlusNormal"/>
        <w:spacing w:before="280"/>
        <w:ind w:firstLine="540"/>
        <w:jc w:val="both"/>
        <w:rPr>
          <w:rFonts w:ascii="Times New Roman" w:hAnsi="Times New Roman" w:cs="Times New Roman"/>
          <w:sz w:val="24"/>
          <w:szCs w:val="24"/>
        </w:rPr>
      </w:pPr>
      <w:bookmarkStart w:id="11" w:name="P104"/>
      <w:bookmarkEnd w:id="11"/>
      <w:r w:rsidRPr="000F6247">
        <w:rPr>
          <w:rFonts w:ascii="Times New Roman" w:hAnsi="Times New Roman" w:cs="Times New Roman"/>
          <w:sz w:val="24"/>
          <w:szCs w:val="24"/>
        </w:rPr>
        <w:t>6. Проверка осуществляется в срок, не превышающий 60 дней со дня принятия решения о ее проведении. Срок проверки может быть продлен Главой Удмуртской Республики до 90 дней.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7. При осуществлении проверки руководитель уполномоченного органа или уполномоченные им должностные лица вправе:</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проводить беседу с гражданином, претендующим на замещение муниципальной должности, или лицом, замещающим муниципальную должность;</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изучать представленные гражданином, претендующим на замещение муниципальной должности, или лицом, замещающим муниципальную должность, сведения и дополнительные материалы, которые приобщаются к материалам проверки;</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51">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08.05.2018 N 23-РЗ)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и дополнительным материалам;</w:t>
      </w:r>
    </w:p>
    <w:p w:rsidR="000F6247" w:rsidRPr="000F6247" w:rsidRDefault="000F6247">
      <w:pPr>
        <w:pStyle w:val="ConsPlusNormal"/>
        <w:spacing w:before="280"/>
        <w:ind w:firstLine="540"/>
        <w:jc w:val="both"/>
        <w:rPr>
          <w:rFonts w:ascii="Times New Roman" w:hAnsi="Times New Roman" w:cs="Times New Roman"/>
          <w:sz w:val="24"/>
          <w:szCs w:val="24"/>
        </w:rPr>
      </w:pPr>
      <w:bookmarkStart w:id="12" w:name="P110"/>
      <w:bookmarkEnd w:id="12"/>
      <w:r w:rsidRPr="000F6247">
        <w:rPr>
          <w:rFonts w:ascii="Times New Roman" w:hAnsi="Times New Roman" w:cs="Times New Roman"/>
          <w:sz w:val="24"/>
          <w:szCs w:val="24"/>
        </w:rPr>
        <w:t xml:space="preserve">4) направлять запросы, кроме запросов, указанных в </w:t>
      </w:r>
      <w:hyperlink w:anchor="P122">
        <w:r w:rsidRPr="000F6247">
          <w:rPr>
            <w:rFonts w:ascii="Times New Roman" w:hAnsi="Times New Roman" w:cs="Times New Roman"/>
            <w:color w:val="0000FF"/>
            <w:sz w:val="24"/>
            <w:szCs w:val="24"/>
          </w:rPr>
          <w:t>частях 9</w:t>
        </w:r>
      </w:hyperlink>
      <w:r w:rsidRPr="000F6247">
        <w:rPr>
          <w:rFonts w:ascii="Times New Roman" w:hAnsi="Times New Roman" w:cs="Times New Roman"/>
          <w:sz w:val="24"/>
          <w:szCs w:val="24"/>
        </w:rPr>
        <w:t xml:space="preserve"> и </w:t>
      </w:r>
      <w:hyperlink w:anchor="P126">
        <w:r w:rsidRPr="000F6247">
          <w:rPr>
            <w:rFonts w:ascii="Times New Roman" w:hAnsi="Times New Roman" w:cs="Times New Roman"/>
            <w:color w:val="0000FF"/>
            <w:sz w:val="24"/>
            <w:szCs w:val="24"/>
          </w:rPr>
          <w:t>10</w:t>
        </w:r>
      </w:hyperlink>
      <w:r w:rsidRPr="000F6247">
        <w:rPr>
          <w:rFonts w:ascii="Times New Roman" w:hAnsi="Times New Roman" w:cs="Times New Roman"/>
          <w:sz w:val="24"/>
          <w:szCs w:val="24"/>
        </w:rPr>
        <w:t xml:space="preserve"> настоящей статьи,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в организации об имеющихся у них сведениях о доходах, расходах, об имуществе и обязательствах имущественного характера, представленных гражданином, претендующим на замещение муниципальной должности, или лицом, замещающим муниципальную должность, о соблюдении лицом, замещающим муниципальную должность, установленных ограничений;</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52">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08.05.2018 N 23-РЗ)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5) наводить справки у физических лиц и получать от них информацию с их согласия;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w:t>
      </w:r>
    </w:p>
    <w:p w:rsidR="000F6247" w:rsidRPr="000F6247" w:rsidRDefault="000F6247">
      <w:pPr>
        <w:pStyle w:val="ConsPlusNormal"/>
        <w:spacing w:before="280"/>
        <w:ind w:firstLine="540"/>
        <w:jc w:val="both"/>
        <w:rPr>
          <w:rFonts w:ascii="Times New Roman" w:hAnsi="Times New Roman" w:cs="Times New Roman"/>
          <w:sz w:val="24"/>
          <w:szCs w:val="24"/>
        </w:rPr>
      </w:pPr>
      <w:bookmarkStart w:id="13" w:name="P114"/>
      <w:bookmarkEnd w:id="13"/>
      <w:r w:rsidRPr="000F6247">
        <w:rPr>
          <w:rFonts w:ascii="Times New Roman" w:hAnsi="Times New Roman" w:cs="Times New Roman"/>
          <w:sz w:val="24"/>
          <w:szCs w:val="24"/>
        </w:rPr>
        <w:t xml:space="preserve">8. В запросе, предусмотренном </w:t>
      </w:r>
      <w:hyperlink w:anchor="P110">
        <w:r w:rsidRPr="000F6247">
          <w:rPr>
            <w:rFonts w:ascii="Times New Roman" w:hAnsi="Times New Roman" w:cs="Times New Roman"/>
            <w:color w:val="0000FF"/>
            <w:sz w:val="24"/>
            <w:szCs w:val="24"/>
          </w:rPr>
          <w:t>пунктом 4 части 7</w:t>
        </w:r>
      </w:hyperlink>
      <w:r w:rsidRPr="000F6247">
        <w:rPr>
          <w:rFonts w:ascii="Times New Roman" w:hAnsi="Times New Roman" w:cs="Times New Roman"/>
          <w:sz w:val="24"/>
          <w:szCs w:val="24"/>
        </w:rPr>
        <w:t xml:space="preserve"> настоящей статьи, указываются: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фамилия, имя, отчество руководителя органа или организации, в которые направляется запрос;</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нормативный правовой акт, на основании которого направляется запрос;</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3) фамилия, имя, отчество, дата и место рождения, место регистрации, жительства и (или) </w:t>
      </w:r>
      <w:r w:rsidRPr="000F6247">
        <w:rPr>
          <w:rFonts w:ascii="Times New Roman" w:hAnsi="Times New Roman" w:cs="Times New Roman"/>
          <w:sz w:val="24"/>
          <w:szCs w:val="24"/>
        </w:rPr>
        <w:lastRenderedPageBreak/>
        <w:t>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членов его семьи, сведения о доходах, расходах, об имуществе и обязательствах имущественного характера которых проверяются;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4) содержание и объем сведений, подлежащих проверке;</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5) срок представления запрашиваемых сведений;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6) фамилия, инициалы и номер телефона должностного лица уполномоченного органа, подготовившего запрос;</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7) другие необходимые сведения.</w:t>
      </w:r>
    </w:p>
    <w:p w:rsidR="000F6247" w:rsidRPr="000F6247" w:rsidRDefault="000F6247">
      <w:pPr>
        <w:pStyle w:val="ConsPlusNormal"/>
        <w:spacing w:before="280"/>
        <w:ind w:firstLine="540"/>
        <w:jc w:val="both"/>
        <w:rPr>
          <w:rFonts w:ascii="Times New Roman" w:hAnsi="Times New Roman" w:cs="Times New Roman"/>
          <w:sz w:val="24"/>
          <w:szCs w:val="24"/>
        </w:rPr>
      </w:pPr>
      <w:bookmarkStart w:id="14" w:name="P122"/>
      <w:bookmarkEnd w:id="14"/>
      <w:r w:rsidRPr="000F6247">
        <w:rPr>
          <w:rFonts w:ascii="Times New Roman" w:hAnsi="Times New Roman" w:cs="Times New Roman"/>
          <w:sz w:val="24"/>
          <w:szCs w:val="24"/>
        </w:rPr>
        <w:t xml:space="preserve">9. При осуществлении проверки Глава Удмуртской Республики вправе направлять (в том числе с использованием государственной информационной системы в области противодействия коррупции "Посейдон") запросы о проведении оперативно-розыскных мероприятий в соответствии с </w:t>
      </w:r>
      <w:hyperlink r:id="rId53">
        <w:r w:rsidRPr="000F6247">
          <w:rPr>
            <w:rFonts w:ascii="Times New Roman" w:hAnsi="Times New Roman" w:cs="Times New Roman"/>
            <w:color w:val="0000FF"/>
            <w:sz w:val="24"/>
            <w:szCs w:val="24"/>
          </w:rPr>
          <w:t>частью третьей статьи 7</w:t>
        </w:r>
      </w:hyperlink>
      <w:r w:rsidRPr="000F6247">
        <w:rPr>
          <w:rFonts w:ascii="Times New Roman" w:hAnsi="Times New Roman" w:cs="Times New Roman"/>
          <w:sz w:val="24"/>
          <w:szCs w:val="24"/>
        </w:rPr>
        <w:t xml:space="preserve"> Федерального закона от 12 августа 1995 года N 144-ФЗ "Об оперативно-розыскной деятельности".</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Законов УР от 08.05.2018 </w:t>
      </w:r>
      <w:hyperlink r:id="rId54">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 xml:space="preserve">, от 28.02.2023 </w:t>
      </w:r>
      <w:hyperlink r:id="rId55">
        <w:r w:rsidRPr="000F6247">
          <w:rPr>
            <w:rFonts w:ascii="Times New Roman" w:hAnsi="Times New Roman" w:cs="Times New Roman"/>
            <w:color w:val="0000FF"/>
            <w:sz w:val="24"/>
            <w:szCs w:val="24"/>
          </w:rPr>
          <w:t>N 23-РЗ</w:t>
        </w:r>
      </w:hyperlink>
      <w:r w:rsidRPr="000F6247">
        <w:rPr>
          <w:rFonts w:ascii="Times New Roman" w:hAnsi="Times New Roman" w:cs="Times New Roman"/>
          <w:sz w:val="24"/>
          <w:szCs w:val="24"/>
        </w:rPr>
        <w:t>)</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В запросе, предусмотренном настоящей частью, помимо сведений, перечисленных в </w:t>
      </w:r>
      <w:hyperlink w:anchor="P114">
        <w:r w:rsidRPr="000F6247">
          <w:rPr>
            <w:rFonts w:ascii="Times New Roman" w:hAnsi="Times New Roman" w:cs="Times New Roman"/>
            <w:color w:val="0000FF"/>
            <w:sz w:val="24"/>
            <w:szCs w:val="24"/>
          </w:rPr>
          <w:t>части 8</w:t>
        </w:r>
      </w:hyperlink>
      <w:r w:rsidRPr="000F6247">
        <w:rPr>
          <w:rFonts w:ascii="Times New Roman" w:hAnsi="Times New Roman" w:cs="Times New Roman"/>
          <w:sz w:val="24"/>
          <w:szCs w:val="24"/>
        </w:rPr>
        <w:t xml:space="preserve"> настоящей статьи,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56">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от 12 августа 1995 года N 144-ФЗ "Об оперативно-розыскной деятельности".</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57">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08.05.2018 N 23-РЗ)</w:t>
      </w:r>
    </w:p>
    <w:p w:rsidR="000F6247" w:rsidRPr="000F6247" w:rsidRDefault="000F6247">
      <w:pPr>
        <w:pStyle w:val="ConsPlusNormal"/>
        <w:spacing w:before="280"/>
        <w:ind w:firstLine="540"/>
        <w:jc w:val="both"/>
        <w:rPr>
          <w:rFonts w:ascii="Times New Roman" w:hAnsi="Times New Roman" w:cs="Times New Roman"/>
          <w:sz w:val="24"/>
          <w:szCs w:val="24"/>
        </w:rPr>
      </w:pPr>
      <w:bookmarkStart w:id="15" w:name="P126"/>
      <w:bookmarkEnd w:id="15"/>
      <w:r w:rsidRPr="000F6247">
        <w:rPr>
          <w:rFonts w:ascii="Times New Roman" w:hAnsi="Times New Roman" w:cs="Times New Roman"/>
          <w:sz w:val="24"/>
          <w:szCs w:val="24"/>
        </w:rPr>
        <w:t>10. При осуществлении проверки Глава Удмуртской Республики вправе направлять (в том числе с использованием государственной информационной системы в области противодействия коррупции "Посейдон")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Глава Удмуртской Республики вправе наделить полномочиями по направлению запросов, предусмотренных настоящей частью, руководителя уполномоченного органа.</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(в ред. </w:t>
      </w:r>
      <w:hyperlink r:id="rId58">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28.02.2023 N 23-РЗ)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В запросе в налоговые органы Российской Федерации, предусмотренном настоящей частью, помимо сведений, перечисленных в </w:t>
      </w:r>
      <w:hyperlink w:anchor="P114">
        <w:r w:rsidRPr="000F6247">
          <w:rPr>
            <w:rFonts w:ascii="Times New Roman" w:hAnsi="Times New Roman" w:cs="Times New Roman"/>
            <w:color w:val="0000FF"/>
            <w:sz w:val="24"/>
            <w:szCs w:val="24"/>
          </w:rPr>
          <w:t>части 8</w:t>
        </w:r>
      </w:hyperlink>
      <w:r w:rsidRPr="000F6247">
        <w:rPr>
          <w:rFonts w:ascii="Times New Roman" w:hAnsi="Times New Roman" w:cs="Times New Roman"/>
          <w:sz w:val="24"/>
          <w:szCs w:val="24"/>
        </w:rPr>
        <w:t xml:space="preserve"> настоящей статьи, указывается идентификационный номер налогоплательщика.</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11. Руководитель уполномоченного органа обеспечивает:</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уведомление в письменной форме гражданина, претендующего на замещение муниципальной должности, или лица, замещающего муниципальную должность, о начале в отношении его проверки - в течение двух рабочих дней со дня получения решения о проведении проверки;</w:t>
      </w:r>
    </w:p>
    <w:p w:rsidR="000F6247" w:rsidRPr="000F6247" w:rsidRDefault="000F6247">
      <w:pPr>
        <w:pStyle w:val="ConsPlusNormal"/>
        <w:spacing w:before="280"/>
        <w:ind w:firstLine="540"/>
        <w:jc w:val="both"/>
        <w:rPr>
          <w:rFonts w:ascii="Times New Roman" w:hAnsi="Times New Roman" w:cs="Times New Roman"/>
          <w:sz w:val="24"/>
          <w:szCs w:val="24"/>
        </w:rPr>
      </w:pPr>
      <w:bookmarkStart w:id="16" w:name="P131"/>
      <w:bookmarkEnd w:id="16"/>
      <w:r w:rsidRPr="000F6247">
        <w:rPr>
          <w:rFonts w:ascii="Times New Roman" w:hAnsi="Times New Roman" w:cs="Times New Roman"/>
          <w:sz w:val="24"/>
          <w:szCs w:val="24"/>
        </w:rPr>
        <w:t>2) проведение в случае обращения гражданина, претендующего на замещение муниципальной должности, или лица, замещающего муниципальную должность,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иной срок, согласованный с гражданином, претендующим на замещение муниципальной должности, или лицом, замещающим муниципальную должность.</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lastRenderedPageBreak/>
        <w:t>12. По окончании проверки уполномоченный орган обязан ознакомить гражданина, претендующего на замещение муниципальной должности, или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0F6247" w:rsidRPr="000F6247" w:rsidRDefault="000F6247">
      <w:pPr>
        <w:pStyle w:val="ConsPlusNormal"/>
        <w:spacing w:before="280"/>
        <w:ind w:firstLine="540"/>
        <w:jc w:val="both"/>
        <w:rPr>
          <w:rFonts w:ascii="Times New Roman" w:hAnsi="Times New Roman" w:cs="Times New Roman"/>
          <w:sz w:val="24"/>
          <w:szCs w:val="24"/>
        </w:rPr>
      </w:pPr>
      <w:bookmarkStart w:id="17" w:name="P133"/>
      <w:bookmarkEnd w:id="17"/>
      <w:r w:rsidRPr="000F6247">
        <w:rPr>
          <w:rFonts w:ascii="Times New Roman" w:hAnsi="Times New Roman" w:cs="Times New Roman"/>
          <w:sz w:val="24"/>
          <w:szCs w:val="24"/>
        </w:rPr>
        <w:t>13. Гражданин, претендующий на замещение муниципальной должности, или лицо, замещающее муниципальную должность, вправе:</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1) давать пояснения, в том числе в письменной форме: в ходе проверки; по вопросам, указанным в </w:t>
      </w:r>
      <w:hyperlink w:anchor="P131">
        <w:r w:rsidRPr="000F6247">
          <w:rPr>
            <w:rFonts w:ascii="Times New Roman" w:hAnsi="Times New Roman" w:cs="Times New Roman"/>
            <w:color w:val="0000FF"/>
            <w:sz w:val="24"/>
            <w:szCs w:val="24"/>
          </w:rPr>
          <w:t>пункте 2 части 11</w:t>
        </w:r>
      </w:hyperlink>
      <w:r w:rsidRPr="000F6247">
        <w:rPr>
          <w:rFonts w:ascii="Times New Roman" w:hAnsi="Times New Roman" w:cs="Times New Roman"/>
          <w:sz w:val="24"/>
          <w:szCs w:val="24"/>
        </w:rPr>
        <w:t xml:space="preserve"> настоящей статьи; по результатам проверки;</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(п. 1 в ред. </w:t>
      </w:r>
      <w:hyperlink r:id="rId59">
        <w:r w:rsidRPr="000F6247">
          <w:rPr>
            <w:rFonts w:ascii="Times New Roman" w:hAnsi="Times New Roman" w:cs="Times New Roman"/>
            <w:color w:val="0000FF"/>
            <w:sz w:val="24"/>
            <w:szCs w:val="24"/>
          </w:rPr>
          <w:t>Закона</w:t>
        </w:r>
      </w:hyperlink>
      <w:r w:rsidRPr="000F6247">
        <w:rPr>
          <w:rFonts w:ascii="Times New Roman" w:hAnsi="Times New Roman" w:cs="Times New Roman"/>
          <w:sz w:val="24"/>
          <w:szCs w:val="24"/>
        </w:rPr>
        <w:t xml:space="preserve"> УР от 08.05.2018 N 23-РЗ)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представлять дополнительные материалы и давать по ним пояснения в письменной форме в ходе проверки;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3) обращаться в уполномоченный орган с подлежащим удовлетворению ходатайством о проведении с ним беседы, предусмотренной </w:t>
      </w:r>
      <w:hyperlink w:anchor="P131">
        <w:r w:rsidRPr="000F6247">
          <w:rPr>
            <w:rFonts w:ascii="Times New Roman" w:hAnsi="Times New Roman" w:cs="Times New Roman"/>
            <w:color w:val="0000FF"/>
            <w:sz w:val="24"/>
            <w:szCs w:val="24"/>
          </w:rPr>
          <w:t>пунктом 2 части 11</w:t>
        </w:r>
      </w:hyperlink>
      <w:r w:rsidRPr="000F6247">
        <w:rPr>
          <w:rFonts w:ascii="Times New Roman" w:hAnsi="Times New Roman" w:cs="Times New Roman"/>
          <w:sz w:val="24"/>
          <w:szCs w:val="24"/>
        </w:rPr>
        <w:t xml:space="preserve"> настоящей статьи.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14. Пояснения, указанные в </w:t>
      </w:r>
      <w:hyperlink w:anchor="P133">
        <w:r w:rsidRPr="000F6247">
          <w:rPr>
            <w:rFonts w:ascii="Times New Roman" w:hAnsi="Times New Roman" w:cs="Times New Roman"/>
            <w:color w:val="0000FF"/>
            <w:sz w:val="24"/>
            <w:szCs w:val="24"/>
          </w:rPr>
          <w:t>части 13</w:t>
        </w:r>
      </w:hyperlink>
      <w:r w:rsidRPr="000F6247">
        <w:rPr>
          <w:rFonts w:ascii="Times New Roman" w:hAnsi="Times New Roman" w:cs="Times New Roman"/>
          <w:sz w:val="24"/>
          <w:szCs w:val="24"/>
        </w:rPr>
        <w:t xml:space="preserve"> настоящей статьи, приобщаются к материалам проверки.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15. Руководитель уполномоченного органа представляет Главе Удмуртской Республики доклад о результатах проверки не позднее трех рабочих дней со дня ее окончания.</w:t>
      </w:r>
    </w:p>
    <w:p w:rsidR="000F6247" w:rsidRPr="000F6247" w:rsidRDefault="000F6247">
      <w:pPr>
        <w:pStyle w:val="ConsPlusNormal"/>
        <w:spacing w:before="280"/>
        <w:ind w:firstLine="540"/>
        <w:jc w:val="both"/>
        <w:rPr>
          <w:rFonts w:ascii="Times New Roman" w:hAnsi="Times New Roman" w:cs="Times New Roman"/>
          <w:sz w:val="24"/>
          <w:szCs w:val="24"/>
        </w:rPr>
      </w:pPr>
      <w:bookmarkStart w:id="18" w:name="P140"/>
      <w:bookmarkEnd w:id="18"/>
      <w:r w:rsidRPr="000F6247">
        <w:rPr>
          <w:rFonts w:ascii="Times New Roman" w:hAnsi="Times New Roman" w:cs="Times New Roman"/>
          <w:sz w:val="24"/>
          <w:szCs w:val="24"/>
        </w:rPr>
        <w:t>16. По итогам проведения проверки Главой Удмуртской Республики принимается одно из следующих решений: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о достоверности и полноте представленных сведений;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о непредставлении сведений либо о представлении недостоверных или неполных сведений;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3) об установлении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60">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25 декабря 2008 года N 273-ФЗ "О противодействии коррупции", Федеральным </w:t>
      </w:r>
      <w:hyperlink r:id="rId61">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2">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4) об объективности причин непредставления гражданином, претендующим на замещение муниципальной должности, или лицом, замещающим муниципальную должность, сведений.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17. Утратила силу. - </w:t>
      </w:r>
      <w:hyperlink r:id="rId63">
        <w:r w:rsidRPr="000F6247">
          <w:rPr>
            <w:rFonts w:ascii="Times New Roman" w:hAnsi="Times New Roman" w:cs="Times New Roman"/>
            <w:color w:val="0000FF"/>
            <w:sz w:val="24"/>
            <w:szCs w:val="24"/>
          </w:rPr>
          <w:t>Закон</w:t>
        </w:r>
      </w:hyperlink>
      <w:r w:rsidRPr="000F6247">
        <w:rPr>
          <w:rFonts w:ascii="Times New Roman" w:hAnsi="Times New Roman" w:cs="Times New Roman"/>
          <w:sz w:val="24"/>
          <w:szCs w:val="24"/>
        </w:rPr>
        <w:t xml:space="preserve"> УР от 15.10.2019 N 57-РЗ.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18. Сведения о результатах проверки с письменного согласия Главы Удмуртской Республики предоставляются уполномоченным органом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которых проводилась проверка, правоохранительным и налоговым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и республиканских общественных объединений, не являющихся политическими партиями, Общественной палате Российской Федерации, Общественной палате Удмуртской Республики, общероссийским средствам массовой информации, республиканским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w:t>
      </w:r>
      <w:r w:rsidRPr="000F6247">
        <w:rPr>
          <w:rFonts w:ascii="Times New Roman" w:hAnsi="Times New Roman" w:cs="Times New Roman"/>
          <w:sz w:val="24"/>
          <w:szCs w:val="24"/>
        </w:rPr>
        <w:lastRenderedPageBreak/>
        <w:t>персональных данных и государственной тайне.</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Обеспечение доступа к информации о представлении лицами, замещающими муниципальные должности депутата представительного органа муниципального образования,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(абзац введен </w:t>
      </w:r>
      <w:hyperlink r:id="rId64">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28.02.2023 N 23-РЗ)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18.1. Обобщенная информация о ненадлежащем исполнении лицом (лицами), замещающим (замещающими) муниципальную должность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течение 15 дней со дня окончания проверки.</w:t>
      </w:r>
    </w:p>
    <w:p w:rsidR="000F6247" w:rsidRPr="000F6247" w:rsidRDefault="000F6247">
      <w:pPr>
        <w:pStyle w:val="ConsPlusNormal"/>
        <w:jc w:val="both"/>
        <w:rPr>
          <w:rFonts w:ascii="Times New Roman" w:hAnsi="Times New Roman" w:cs="Times New Roman"/>
          <w:sz w:val="24"/>
          <w:szCs w:val="24"/>
        </w:rPr>
      </w:pPr>
      <w:r w:rsidRPr="000F6247">
        <w:rPr>
          <w:rFonts w:ascii="Times New Roman" w:hAnsi="Times New Roman" w:cs="Times New Roman"/>
          <w:sz w:val="24"/>
          <w:szCs w:val="24"/>
        </w:rPr>
        <w:t xml:space="preserve">(часть 18.1 введена </w:t>
      </w:r>
      <w:hyperlink r:id="rId65">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28.02.2023 N 23-РЗ)</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по окончании проверки представляются в государственные органы в соответствии с их компетенцией.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20. Материалы проверки хранятся в уполномоченном органе в течение трех лет со дня ее окончания, после чего передаются в архив.</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Title"/>
        <w:ind w:firstLine="540"/>
        <w:jc w:val="both"/>
        <w:outlineLvl w:val="1"/>
        <w:rPr>
          <w:rFonts w:ascii="Times New Roman" w:hAnsi="Times New Roman" w:cs="Times New Roman"/>
          <w:sz w:val="24"/>
          <w:szCs w:val="24"/>
        </w:rPr>
      </w:pPr>
      <w:r w:rsidRPr="000F6247">
        <w:rPr>
          <w:rFonts w:ascii="Times New Roman" w:hAnsi="Times New Roman" w:cs="Times New Roman"/>
          <w:sz w:val="24"/>
          <w:szCs w:val="24"/>
        </w:rPr>
        <w:t>Статья 2.2. Порядок привлечения к ответственности лиц, замещающих муниципальные должности, по результатам проверки достоверности и полноты представленных 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Normal"/>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(введена </w:t>
      </w:r>
      <w:hyperlink r:id="rId66">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УР от 15.10.2019 N 57-РЗ)</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Normal"/>
        <w:ind w:firstLine="540"/>
        <w:jc w:val="both"/>
        <w:rPr>
          <w:rFonts w:ascii="Times New Roman" w:hAnsi="Times New Roman" w:cs="Times New Roman"/>
          <w:sz w:val="24"/>
          <w:szCs w:val="24"/>
        </w:rPr>
      </w:pPr>
      <w:bookmarkStart w:id="19" w:name="P158"/>
      <w:bookmarkEnd w:id="19"/>
      <w:r w:rsidRPr="000F6247">
        <w:rPr>
          <w:rFonts w:ascii="Times New Roman" w:hAnsi="Times New Roman" w:cs="Times New Roman"/>
          <w:sz w:val="24"/>
          <w:szCs w:val="24"/>
        </w:rPr>
        <w:t xml:space="preserve">1. При выявлении в результате проверки фактов несоблюдения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ограничений, запретов, неисполнения обязанностей, которые установлены Федеральным </w:t>
      </w:r>
      <w:hyperlink r:id="rId67">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25 декабря 2008 года N 273-ФЗ "О противодействии коррупции", Федеральным </w:t>
      </w:r>
      <w:hyperlink r:id="rId68">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Удмуртской Республики обращается с заявлением о досрочном прекращении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предусмотренной </w:t>
      </w:r>
      <w:hyperlink w:anchor="P160">
        <w:r w:rsidRPr="000F6247">
          <w:rPr>
            <w:rFonts w:ascii="Times New Roman" w:hAnsi="Times New Roman" w:cs="Times New Roman"/>
            <w:color w:val="0000FF"/>
            <w:sz w:val="24"/>
            <w:szCs w:val="24"/>
          </w:rPr>
          <w:t>частью 2</w:t>
        </w:r>
      </w:hyperlink>
      <w:r w:rsidRPr="000F6247">
        <w:rPr>
          <w:rFonts w:ascii="Times New Roman" w:hAnsi="Times New Roman" w:cs="Times New Roman"/>
          <w:sz w:val="24"/>
          <w:szCs w:val="24"/>
        </w:rPr>
        <w:t xml:space="preserve"> настоящей статьи, в орган местного самоуправления, уполномоченный принимать соответствующее решение, или в суд.</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При выявлении в результате проверки фактов несоблюдения лицом, замещающим иную муниципальную должность, ограничений, запретов, неисполнения обязанностей, которые установлены Федеральным </w:t>
      </w:r>
      <w:hyperlink r:id="rId70">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25 декабря 2008 года N 273-ФЗ "О противодействии коррупции", Федеральным </w:t>
      </w:r>
      <w:hyperlink r:id="rId71">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7 мая 2013 года N 79-ФЗ "О запрете отдельным категориям лиц открывать и иметь счета </w:t>
      </w:r>
      <w:r w:rsidRPr="000F6247">
        <w:rPr>
          <w:rFonts w:ascii="Times New Roman" w:hAnsi="Times New Roman" w:cs="Times New Roman"/>
          <w:sz w:val="24"/>
          <w:szCs w:val="24"/>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Удмуртской Республики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F6247" w:rsidRPr="000F6247" w:rsidRDefault="000F6247">
      <w:pPr>
        <w:pStyle w:val="ConsPlusNormal"/>
        <w:spacing w:before="280"/>
        <w:ind w:firstLine="540"/>
        <w:jc w:val="both"/>
        <w:rPr>
          <w:rFonts w:ascii="Times New Roman" w:hAnsi="Times New Roman" w:cs="Times New Roman"/>
          <w:sz w:val="24"/>
          <w:szCs w:val="24"/>
        </w:rPr>
      </w:pPr>
      <w:bookmarkStart w:id="20" w:name="P160"/>
      <w:bookmarkEnd w:id="20"/>
      <w:r w:rsidRPr="000F6247">
        <w:rPr>
          <w:rFonts w:ascii="Times New Roman" w:hAnsi="Times New Roman" w:cs="Times New Roman"/>
          <w:sz w:val="24"/>
          <w:szCs w:val="24"/>
        </w:rPr>
        <w:t xml:space="preserve">2. В соответствии с Федеральным </w:t>
      </w:r>
      <w:hyperlink r:id="rId73">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предупреждение;</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освобождение депутата представительного органа муниципального образования,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3. Представительный орган муниципального образования обязан рассмотреть заявление Главы Удмуртской Республики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мер ответственности, предусмотренных </w:t>
      </w:r>
      <w:hyperlink w:anchor="P160">
        <w:r w:rsidRPr="000F6247">
          <w:rPr>
            <w:rFonts w:ascii="Times New Roman" w:hAnsi="Times New Roman" w:cs="Times New Roman"/>
            <w:color w:val="0000FF"/>
            <w:sz w:val="24"/>
            <w:szCs w:val="24"/>
          </w:rPr>
          <w:t>частью 2</w:t>
        </w:r>
      </w:hyperlink>
      <w:r w:rsidRPr="000F6247">
        <w:rPr>
          <w:rFonts w:ascii="Times New Roman" w:hAnsi="Times New Roman" w:cs="Times New Roman"/>
          <w:sz w:val="24"/>
          <w:szCs w:val="24"/>
        </w:rPr>
        <w:t xml:space="preserve"> настоящей статьи, не позднее чем через 30 дней со дня поступления в представительный орган муниципального образования данного заявления, а если это заявление поступило в период между сессиями представительного органа муниципального образования, - не позднее чем через три месяца со дня поступления в представительный орган муниципального образования данного заявления.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Иной орган местного самоуправления обязан рассмотреть заявление Главы Удмуртской Республики о применении к члену выборного органа местного самоуправления мер ответственности, предусмотренных </w:t>
      </w:r>
      <w:hyperlink w:anchor="P160">
        <w:r w:rsidRPr="000F6247">
          <w:rPr>
            <w:rFonts w:ascii="Times New Roman" w:hAnsi="Times New Roman" w:cs="Times New Roman"/>
            <w:color w:val="0000FF"/>
            <w:sz w:val="24"/>
            <w:szCs w:val="24"/>
          </w:rPr>
          <w:t>частью 2</w:t>
        </w:r>
      </w:hyperlink>
      <w:r w:rsidRPr="000F6247">
        <w:rPr>
          <w:rFonts w:ascii="Times New Roman" w:hAnsi="Times New Roman" w:cs="Times New Roman"/>
          <w:sz w:val="24"/>
          <w:szCs w:val="24"/>
        </w:rPr>
        <w:t xml:space="preserve"> настоящей статьи, не позднее чем через 30 дней со дня поступления в орган местного самоуправления данного заявления.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4. Орган местного самоуправления по результатам рассмотрения заявления Главы Удмуртской Республики, предусмотренного </w:t>
      </w:r>
      <w:hyperlink w:anchor="P158">
        <w:r w:rsidRPr="000F6247">
          <w:rPr>
            <w:rFonts w:ascii="Times New Roman" w:hAnsi="Times New Roman" w:cs="Times New Roman"/>
            <w:color w:val="0000FF"/>
            <w:sz w:val="24"/>
            <w:szCs w:val="24"/>
          </w:rPr>
          <w:t>частью 1</w:t>
        </w:r>
      </w:hyperlink>
      <w:r w:rsidRPr="000F6247">
        <w:rPr>
          <w:rFonts w:ascii="Times New Roman" w:hAnsi="Times New Roman" w:cs="Times New Roman"/>
          <w:sz w:val="24"/>
          <w:szCs w:val="24"/>
        </w:rPr>
        <w:t xml:space="preserve"> настоящей статьи, вправе принять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меры ответственности, не указанной в заявлении Главы Удмуртской Республики, но предусмотренной </w:t>
      </w:r>
      <w:hyperlink w:anchor="P160">
        <w:r w:rsidRPr="000F6247">
          <w:rPr>
            <w:rFonts w:ascii="Times New Roman" w:hAnsi="Times New Roman" w:cs="Times New Roman"/>
            <w:color w:val="0000FF"/>
            <w:sz w:val="24"/>
            <w:szCs w:val="24"/>
          </w:rPr>
          <w:t>частью 2</w:t>
        </w:r>
      </w:hyperlink>
      <w:r w:rsidRPr="000F6247">
        <w:rPr>
          <w:rFonts w:ascii="Times New Roman" w:hAnsi="Times New Roman" w:cs="Times New Roman"/>
          <w:sz w:val="24"/>
          <w:szCs w:val="24"/>
        </w:rPr>
        <w:t xml:space="preserve"> настоящей статьи, или досрочно прекратить полномочия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lastRenderedPageBreak/>
        <w:t xml:space="preserve">5. В случае принятия представительным органом муниципального образования, иным органом местного самоуправления по результатам рассмотрения заявления Главы Удмуртской Республики, предусмотренного </w:t>
      </w:r>
      <w:hyperlink w:anchor="P158">
        <w:r w:rsidRPr="000F6247">
          <w:rPr>
            <w:rFonts w:ascii="Times New Roman" w:hAnsi="Times New Roman" w:cs="Times New Roman"/>
            <w:color w:val="0000FF"/>
            <w:sz w:val="24"/>
            <w:szCs w:val="24"/>
          </w:rPr>
          <w:t>частью 1</w:t>
        </w:r>
      </w:hyperlink>
      <w:r w:rsidRPr="000F6247">
        <w:rPr>
          <w:rFonts w:ascii="Times New Roman" w:hAnsi="Times New Roman" w:cs="Times New Roman"/>
          <w:sz w:val="24"/>
          <w:szCs w:val="24"/>
        </w:rPr>
        <w:t xml:space="preserve"> настоящей статьи, решения об отказе в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меры ответственности указанное решение должно быть мотивировано с указанием обоснования отсутствия в действиях (бездействии)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фактов несоблюдения ограничений, запретов, неисполнения обязанностей, которые установлены Федеральным </w:t>
      </w:r>
      <w:hyperlink r:id="rId74">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25 декабря 2008 года N 273-ФЗ "О противодействии коррупции", Федеральным </w:t>
      </w:r>
      <w:hyperlink r:id="rId75">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
        <w:r w:rsidRPr="000F6247">
          <w:rPr>
            <w:rFonts w:ascii="Times New Roman" w:hAnsi="Times New Roman" w:cs="Times New Roman"/>
            <w:color w:val="0000FF"/>
            <w:sz w:val="24"/>
            <w:szCs w:val="24"/>
          </w:rPr>
          <w:t>законом</w:t>
        </w:r>
      </w:hyperlink>
      <w:r w:rsidRPr="000F624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6. При принятии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мер ответственности, предусмотренных </w:t>
      </w:r>
      <w:hyperlink w:anchor="P160">
        <w:r w:rsidRPr="000F6247">
          <w:rPr>
            <w:rFonts w:ascii="Times New Roman" w:hAnsi="Times New Roman" w:cs="Times New Roman"/>
            <w:color w:val="0000FF"/>
            <w:sz w:val="24"/>
            <w:szCs w:val="24"/>
          </w:rPr>
          <w:t>частью 2</w:t>
        </w:r>
      </w:hyperlink>
      <w:r w:rsidRPr="000F6247">
        <w:rPr>
          <w:rFonts w:ascii="Times New Roman" w:hAnsi="Times New Roman" w:cs="Times New Roman"/>
          <w:sz w:val="24"/>
          <w:szCs w:val="24"/>
        </w:rPr>
        <w:t xml:space="preserve"> настоящей статьи, представительным органом муниципального образования, иным органом местного самоуправления учитываются следующие обстоятельства:</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1) нарушение лицом, замещающим муниципальную должность, требований законодательства о противодействии коррупции впервые или неоднократно;</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2) наличие смягчающих обстоятельств, к которым относятся: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а) безукоризненное соблюдение лицом, замещающим муниципальную должность, в отчетном периоде других ограничений, запретов, требований, исполнение обязанностей, установленных в целях противодействия коррупции;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б) добровольное сообщение лицом, замещающим муниципальную должность, о совершенном нарушении требований законодательства о противодействии коррупции до начала проверки;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в) содействие проверяемого осуществляемым в ходе проверки мероприятиям, направленным на всестороннее изучение предмета проверки;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3) иные обстоятельства, свидетельствующие о существенности или несущественности допущенных лицом, замещающим муниципальную должность, нарушений.</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7.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мер ответственности, предусмотренных </w:t>
      </w:r>
      <w:hyperlink w:anchor="P160">
        <w:r w:rsidRPr="000F6247">
          <w:rPr>
            <w:rFonts w:ascii="Times New Roman" w:hAnsi="Times New Roman" w:cs="Times New Roman"/>
            <w:color w:val="0000FF"/>
            <w:sz w:val="24"/>
            <w:szCs w:val="24"/>
          </w:rPr>
          <w:t>частью 2</w:t>
        </w:r>
      </w:hyperlink>
      <w:r w:rsidRPr="000F6247">
        <w:rPr>
          <w:rFonts w:ascii="Times New Roman" w:hAnsi="Times New Roman" w:cs="Times New Roman"/>
          <w:sz w:val="24"/>
          <w:szCs w:val="24"/>
        </w:rPr>
        <w:t xml:space="preserve"> настоящей статьи, определяется муниципальным правовым актом представительного органа муниципального образования либо муниципальным правовым актом иного органа местного самоуправления в соответствии с положениями настоящей статьи.</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8. Решение органа местного самоуправления по результатам рассмотрения заявления Главы Удмуртской Республики, предусмотренного </w:t>
      </w:r>
      <w:hyperlink w:anchor="P158">
        <w:r w:rsidRPr="000F6247">
          <w:rPr>
            <w:rFonts w:ascii="Times New Roman" w:hAnsi="Times New Roman" w:cs="Times New Roman"/>
            <w:color w:val="0000FF"/>
            <w:sz w:val="24"/>
            <w:szCs w:val="24"/>
          </w:rPr>
          <w:t>частью 1</w:t>
        </w:r>
      </w:hyperlink>
      <w:r w:rsidRPr="000F6247">
        <w:rPr>
          <w:rFonts w:ascii="Times New Roman" w:hAnsi="Times New Roman" w:cs="Times New Roman"/>
          <w:sz w:val="24"/>
          <w:szCs w:val="24"/>
        </w:rPr>
        <w:t xml:space="preserve"> настоящей статьи, в течение 5 дней со дня его принятия направляется Главе Удмуртской Республики и размещается на официальном сайте органа местного самоуправления или официальном сайте муниципального образования в информационно-телекоммуникационной сети "Интернет".</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Title"/>
        <w:ind w:firstLine="540"/>
        <w:jc w:val="both"/>
        <w:outlineLvl w:val="1"/>
        <w:rPr>
          <w:rFonts w:ascii="Times New Roman" w:hAnsi="Times New Roman" w:cs="Times New Roman"/>
          <w:sz w:val="24"/>
          <w:szCs w:val="24"/>
        </w:rPr>
      </w:pPr>
      <w:r w:rsidRPr="000F6247">
        <w:rPr>
          <w:rFonts w:ascii="Times New Roman" w:hAnsi="Times New Roman" w:cs="Times New Roman"/>
          <w:sz w:val="24"/>
          <w:szCs w:val="24"/>
        </w:rPr>
        <w:t>Статья 3. Заключительные и переходные положения</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Normal"/>
        <w:ind w:firstLine="540"/>
        <w:jc w:val="both"/>
        <w:rPr>
          <w:rFonts w:ascii="Times New Roman" w:hAnsi="Times New Roman" w:cs="Times New Roman"/>
          <w:sz w:val="24"/>
          <w:szCs w:val="24"/>
        </w:rPr>
      </w:pPr>
      <w:r w:rsidRPr="000F6247">
        <w:rPr>
          <w:rFonts w:ascii="Times New Roman" w:hAnsi="Times New Roman" w:cs="Times New Roman"/>
          <w:sz w:val="24"/>
          <w:szCs w:val="24"/>
        </w:rPr>
        <w:lastRenderedPageBreak/>
        <w:t>1. Настоящий Закон вступает в силу через десять дней после его официального опубликования.</w:t>
      </w:r>
    </w:p>
    <w:p w:rsidR="000F6247" w:rsidRPr="000F6247" w:rsidRDefault="000F6247">
      <w:pPr>
        <w:pStyle w:val="ConsPlusNormal"/>
        <w:spacing w:before="280"/>
        <w:ind w:firstLine="540"/>
        <w:jc w:val="both"/>
        <w:rPr>
          <w:rFonts w:ascii="Times New Roman" w:hAnsi="Times New Roman" w:cs="Times New Roman"/>
          <w:sz w:val="24"/>
          <w:szCs w:val="24"/>
        </w:rPr>
      </w:pPr>
      <w:r w:rsidRPr="000F6247">
        <w:rPr>
          <w:rFonts w:ascii="Times New Roman" w:hAnsi="Times New Roman" w:cs="Times New Roman"/>
          <w:sz w:val="24"/>
          <w:szCs w:val="24"/>
        </w:rPr>
        <w:t xml:space="preserve">2 - 3. Утратили силу. - </w:t>
      </w:r>
      <w:hyperlink r:id="rId77">
        <w:r w:rsidRPr="000F6247">
          <w:rPr>
            <w:rFonts w:ascii="Times New Roman" w:hAnsi="Times New Roman" w:cs="Times New Roman"/>
            <w:color w:val="0000FF"/>
            <w:sz w:val="24"/>
            <w:szCs w:val="24"/>
          </w:rPr>
          <w:t>Закон</w:t>
        </w:r>
      </w:hyperlink>
      <w:r w:rsidRPr="000F6247">
        <w:rPr>
          <w:rFonts w:ascii="Times New Roman" w:hAnsi="Times New Roman" w:cs="Times New Roman"/>
          <w:sz w:val="24"/>
          <w:szCs w:val="24"/>
        </w:rPr>
        <w:t xml:space="preserve"> УР от 28.04.2022 N 12-РЗ.</w:t>
      </w:r>
    </w:p>
    <w:p w:rsidR="000F6247" w:rsidRPr="000F6247" w:rsidRDefault="000F6247">
      <w:pPr>
        <w:pStyle w:val="ConsPlusNormal"/>
        <w:ind w:firstLine="540"/>
        <w:jc w:val="both"/>
        <w:rPr>
          <w:rFonts w:ascii="Times New Roman" w:hAnsi="Times New Roman" w:cs="Times New Roman"/>
          <w:sz w:val="24"/>
          <w:szCs w:val="24"/>
        </w:rPr>
      </w:pP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Временно исполняющий обязанности</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Главы Удмуртской Республики</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А.В.БРЕЧАЛОВ</w:t>
      </w:r>
    </w:p>
    <w:p w:rsidR="000F6247" w:rsidRPr="000F6247" w:rsidRDefault="000F6247">
      <w:pPr>
        <w:pStyle w:val="ConsPlusNormal"/>
        <w:rPr>
          <w:rFonts w:ascii="Times New Roman" w:hAnsi="Times New Roman" w:cs="Times New Roman"/>
          <w:sz w:val="24"/>
          <w:szCs w:val="24"/>
        </w:rPr>
      </w:pPr>
      <w:r w:rsidRPr="000F6247">
        <w:rPr>
          <w:rFonts w:ascii="Times New Roman" w:hAnsi="Times New Roman" w:cs="Times New Roman"/>
          <w:sz w:val="24"/>
          <w:szCs w:val="24"/>
        </w:rPr>
        <w:t>г. Ижевск</w:t>
      </w:r>
    </w:p>
    <w:p w:rsidR="000F6247" w:rsidRPr="000F6247" w:rsidRDefault="000F6247">
      <w:pPr>
        <w:pStyle w:val="ConsPlusNormal"/>
        <w:spacing w:before="280"/>
        <w:rPr>
          <w:rFonts w:ascii="Times New Roman" w:hAnsi="Times New Roman" w:cs="Times New Roman"/>
          <w:sz w:val="24"/>
          <w:szCs w:val="24"/>
        </w:rPr>
      </w:pPr>
      <w:r w:rsidRPr="000F6247">
        <w:rPr>
          <w:rFonts w:ascii="Times New Roman" w:hAnsi="Times New Roman" w:cs="Times New Roman"/>
          <w:sz w:val="24"/>
          <w:szCs w:val="24"/>
        </w:rPr>
        <w:t>19 июня 2017 года</w:t>
      </w:r>
    </w:p>
    <w:p w:rsidR="000F6247" w:rsidRPr="000F6247" w:rsidRDefault="000F6247">
      <w:pPr>
        <w:pStyle w:val="ConsPlusNormal"/>
        <w:spacing w:before="280"/>
        <w:rPr>
          <w:rFonts w:ascii="Times New Roman" w:hAnsi="Times New Roman" w:cs="Times New Roman"/>
          <w:sz w:val="24"/>
          <w:szCs w:val="24"/>
        </w:rPr>
      </w:pPr>
      <w:r w:rsidRPr="000F6247">
        <w:rPr>
          <w:rFonts w:ascii="Times New Roman" w:hAnsi="Times New Roman" w:cs="Times New Roman"/>
          <w:sz w:val="24"/>
          <w:szCs w:val="24"/>
        </w:rPr>
        <w:t>N 37-РЗ</w:t>
      </w:r>
    </w:p>
    <w:p w:rsidR="000F6247" w:rsidRDefault="000F6247">
      <w:pPr>
        <w:pStyle w:val="ConsPlusNormal"/>
        <w:ind w:firstLine="540"/>
        <w:jc w:val="both"/>
      </w:pPr>
    </w:p>
    <w:p w:rsidR="000F6247" w:rsidRDefault="000F6247">
      <w:pPr>
        <w:pStyle w:val="ConsPlusNormal"/>
        <w:ind w:firstLine="540"/>
        <w:jc w:val="both"/>
      </w:pPr>
    </w:p>
    <w:p w:rsidR="000F6247" w:rsidRDefault="000F6247">
      <w:pPr>
        <w:pStyle w:val="ConsPlusNormal"/>
        <w:ind w:firstLine="540"/>
        <w:jc w:val="both"/>
      </w:pPr>
    </w:p>
    <w:p w:rsidR="000F6247" w:rsidRDefault="000F6247">
      <w:pPr>
        <w:pStyle w:val="ConsPlusNormal"/>
        <w:ind w:firstLine="540"/>
        <w:jc w:val="both"/>
      </w:pPr>
    </w:p>
    <w:p w:rsidR="000F6247" w:rsidRDefault="000F6247">
      <w:pPr>
        <w:pStyle w:val="ConsPlusNormal"/>
        <w:ind w:firstLine="540"/>
        <w:jc w:val="both"/>
      </w:pPr>
    </w:p>
    <w:p w:rsidR="000F6247" w:rsidRPr="000F6247" w:rsidRDefault="000F6247">
      <w:pPr>
        <w:pStyle w:val="ConsPlusNormal"/>
        <w:jc w:val="right"/>
        <w:outlineLvl w:val="0"/>
        <w:rPr>
          <w:rFonts w:ascii="Times New Roman" w:hAnsi="Times New Roman" w:cs="Times New Roman"/>
          <w:sz w:val="24"/>
          <w:szCs w:val="24"/>
        </w:rPr>
      </w:pPr>
      <w:r w:rsidRPr="000F6247">
        <w:rPr>
          <w:rFonts w:ascii="Times New Roman" w:hAnsi="Times New Roman" w:cs="Times New Roman"/>
          <w:sz w:val="24"/>
          <w:szCs w:val="24"/>
        </w:rPr>
        <w:t>Приложение</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к Закону</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Удмуртской Республики</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"О порядке представления гражданами,</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претендующими на замещение</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муниципальной должности,</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и лицами, замещающими</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муниципальные должности,</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сведений о своих доходах, расходах,</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об имуществе и обязательствах</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имущественного характера, а также</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о доходах, расходах, об имуществе</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и обязательствах имущественного</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характера своих супруг (супругов)</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и несовершеннолетних детей,</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порядке проверки достоверности</w:t>
      </w:r>
    </w:p>
    <w:p w:rsidR="000F6247" w:rsidRPr="000F6247" w:rsidRDefault="000F6247">
      <w:pPr>
        <w:pStyle w:val="ConsPlusNormal"/>
        <w:jc w:val="right"/>
        <w:rPr>
          <w:rFonts w:ascii="Times New Roman" w:hAnsi="Times New Roman" w:cs="Times New Roman"/>
          <w:sz w:val="24"/>
          <w:szCs w:val="24"/>
        </w:rPr>
      </w:pPr>
      <w:r w:rsidRPr="000F6247">
        <w:rPr>
          <w:rFonts w:ascii="Times New Roman" w:hAnsi="Times New Roman" w:cs="Times New Roman"/>
          <w:sz w:val="24"/>
          <w:szCs w:val="24"/>
        </w:rPr>
        <w:t>и полноты указанных сведений"</w:t>
      </w:r>
    </w:p>
    <w:p w:rsidR="000F6247" w:rsidRPr="000F6247" w:rsidRDefault="000F6247">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F6247" w:rsidRPr="000F6247">
        <w:tc>
          <w:tcPr>
            <w:tcW w:w="60" w:type="dxa"/>
            <w:tcBorders>
              <w:top w:val="nil"/>
              <w:left w:val="nil"/>
              <w:bottom w:val="nil"/>
              <w:right w:val="nil"/>
            </w:tcBorders>
            <w:shd w:val="clear" w:color="auto" w:fill="CED3F1"/>
            <w:tcMar>
              <w:top w:w="0" w:type="dxa"/>
              <w:left w:w="0" w:type="dxa"/>
              <w:bottom w:w="0" w:type="dxa"/>
              <w:right w:w="0" w:type="dxa"/>
            </w:tcMar>
          </w:tcPr>
          <w:p w:rsidR="000F6247" w:rsidRPr="000F6247" w:rsidRDefault="000F624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F6247" w:rsidRPr="000F6247" w:rsidRDefault="000F624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6247" w:rsidRPr="000F6247" w:rsidRDefault="000F6247">
            <w:pPr>
              <w:pStyle w:val="ConsPlusNormal"/>
              <w:jc w:val="center"/>
              <w:rPr>
                <w:rFonts w:ascii="Times New Roman" w:hAnsi="Times New Roman" w:cs="Times New Roman"/>
                <w:sz w:val="24"/>
                <w:szCs w:val="24"/>
              </w:rPr>
            </w:pPr>
            <w:r w:rsidRPr="000F6247">
              <w:rPr>
                <w:rFonts w:ascii="Times New Roman" w:hAnsi="Times New Roman" w:cs="Times New Roman"/>
                <w:color w:val="392C69"/>
                <w:sz w:val="24"/>
                <w:szCs w:val="24"/>
              </w:rPr>
              <w:t>Список изменяющих документов</w:t>
            </w:r>
          </w:p>
          <w:p w:rsidR="000F6247" w:rsidRPr="000F6247" w:rsidRDefault="000F6247">
            <w:pPr>
              <w:pStyle w:val="ConsPlusNormal"/>
              <w:jc w:val="center"/>
              <w:rPr>
                <w:rFonts w:ascii="Times New Roman" w:hAnsi="Times New Roman" w:cs="Times New Roman"/>
                <w:sz w:val="24"/>
                <w:szCs w:val="24"/>
              </w:rPr>
            </w:pPr>
            <w:r w:rsidRPr="000F6247">
              <w:rPr>
                <w:rFonts w:ascii="Times New Roman" w:hAnsi="Times New Roman" w:cs="Times New Roman"/>
                <w:color w:val="392C69"/>
                <w:sz w:val="24"/>
                <w:szCs w:val="24"/>
              </w:rPr>
              <w:t xml:space="preserve">(введено </w:t>
            </w:r>
            <w:hyperlink r:id="rId78">
              <w:r w:rsidRPr="000F6247">
                <w:rPr>
                  <w:rFonts w:ascii="Times New Roman" w:hAnsi="Times New Roman" w:cs="Times New Roman"/>
                  <w:color w:val="0000FF"/>
                  <w:sz w:val="24"/>
                  <w:szCs w:val="24"/>
                </w:rPr>
                <w:t>Законом</w:t>
              </w:r>
            </w:hyperlink>
            <w:r w:rsidRPr="000F6247">
              <w:rPr>
                <w:rFonts w:ascii="Times New Roman" w:hAnsi="Times New Roman" w:cs="Times New Roman"/>
                <w:color w:val="392C69"/>
                <w:sz w:val="24"/>
                <w:szCs w:val="24"/>
              </w:rPr>
              <w:t xml:space="preserve"> УР от 28.02.2023 N 23-РЗ)</w:t>
            </w:r>
          </w:p>
        </w:tc>
        <w:tc>
          <w:tcPr>
            <w:tcW w:w="113" w:type="dxa"/>
            <w:tcBorders>
              <w:top w:val="nil"/>
              <w:left w:val="nil"/>
              <w:bottom w:val="nil"/>
              <w:right w:val="nil"/>
            </w:tcBorders>
            <w:shd w:val="clear" w:color="auto" w:fill="F4F3F8"/>
            <w:tcMar>
              <w:top w:w="0" w:type="dxa"/>
              <w:left w:w="0" w:type="dxa"/>
              <w:bottom w:w="0" w:type="dxa"/>
              <w:right w:w="0" w:type="dxa"/>
            </w:tcMar>
          </w:tcPr>
          <w:p w:rsidR="000F6247" w:rsidRPr="000F6247" w:rsidRDefault="000F6247">
            <w:pPr>
              <w:pStyle w:val="ConsPlusNormal"/>
              <w:rPr>
                <w:rFonts w:ascii="Times New Roman" w:hAnsi="Times New Roman" w:cs="Times New Roman"/>
                <w:sz w:val="24"/>
                <w:szCs w:val="24"/>
              </w:rPr>
            </w:pPr>
          </w:p>
        </w:tc>
      </w:tr>
    </w:tbl>
    <w:p w:rsidR="000F6247" w:rsidRDefault="000F6247">
      <w:pPr>
        <w:pStyle w:val="ConsPlusNormal"/>
        <w:jc w:val="both"/>
      </w:pPr>
    </w:p>
    <w:p w:rsidR="000F6247" w:rsidRDefault="000F6247">
      <w:pPr>
        <w:pStyle w:val="ConsPlusNonformat"/>
        <w:jc w:val="both"/>
      </w:pPr>
      <w:r>
        <w:t xml:space="preserve">                                                Главе Удмуртской Республики</w:t>
      </w:r>
    </w:p>
    <w:p w:rsidR="000F6247" w:rsidRDefault="000F6247">
      <w:pPr>
        <w:pStyle w:val="ConsPlusNonformat"/>
        <w:jc w:val="both"/>
      </w:pPr>
    </w:p>
    <w:p w:rsidR="000F6247" w:rsidRDefault="000F6247">
      <w:pPr>
        <w:pStyle w:val="ConsPlusNonformat"/>
        <w:jc w:val="both"/>
      </w:pPr>
      <w:bookmarkStart w:id="21" w:name="P218"/>
      <w:bookmarkEnd w:id="21"/>
      <w:r>
        <w:t xml:space="preserve">                                УВЕДОМЛЕНИЕ</w:t>
      </w:r>
    </w:p>
    <w:p w:rsidR="000F6247" w:rsidRDefault="000F6247">
      <w:pPr>
        <w:pStyle w:val="ConsPlusNonformat"/>
        <w:jc w:val="both"/>
      </w:pPr>
      <w:r>
        <w:t xml:space="preserve">            о несовершении в течение отчетного периода сделок,</w:t>
      </w:r>
    </w:p>
    <w:p w:rsidR="000F6247" w:rsidRDefault="000F6247">
      <w:pPr>
        <w:pStyle w:val="ConsPlusNonformat"/>
        <w:jc w:val="both"/>
      </w:pPr>
      <w:r>
        <w:t xml:space="preserve">           предусмотренных частью 1 статьи 3 Федерального закона</w:t>
      </w:r>
    </w:p>
    <w:p w:rsidR="000F6247" w:rsidRDefault="000F6247">
      <w:pPr>
        <w:pStyle w:val="ConsPlusNonformat"/>
        <w:jc w:val="both"/>
      </w:pPr>
      <w:r>
        <w:t xml:space="preserve">       от 3 декабря 2012 года N 230-ФЗ "О контроле за соответствием</w:t>
      </w:r>
    </w:p>
    <w:p w:rsidR="000F6247" w:rsidRDefault="000F6247">
      <w:pPr>
        <w:pStyle w:val="ConsPlusNonformat"/>
        <w:jc w:val="both"/>
      </w:pPr>
      <w:r>
        <w:t xml:space="preserve">            расходов лиц, замещающих государственные должности,</w:t>
      </w:r>
    </w:p>
    <w:p w:rsidR="000F6247" w:rsidRDefault="000F6247">
      <w:pPr>
        <w:pStyle w:val="ConsPlusNonformat"/>
        <w:jc w:val="both"/>
      </w:pPr>
      <w:r>
        <w:t xml:space="preserve">                          и иных лиц их доходам"</w:t>
      </w:r>
    </w:p>
    <w:p w:rsidR="000F6247" w:rsidRDefault="000F6247">
      <w:pPr>
        <w:pStyle w:val="ConsPlusNonformat"/>
        <w:jc w:val="both"/>
      </w:pPr>
    </w:p>
    <w:p w:rsidR="000F6247" w:rsidRDefault="000F6247">
      <w:pPr>
        <w:pStyle w:val="ConsPlusNonformat"/>
        <w:jc w:val="both"/>
      </w:pPr>
      <w:r>
        <w:t xml:space="preserve">    В  соответствии  с  </w:t>
      </w:r>
      <w:hyperlink r:id="rId79">
        <w:r>
          <w:rPr>
            <w:color w:val="0000FF"/>
          </w:rPr>
          <w:t>частью  4.2  статьи  12.1</w:t>
        </w:r>
      </w:hyperlink>
      <w:r>
        <w:t xml:space="preserve"> Федерального закона от 25</w:t>
      </w:r>
    </w:p>
    <w:p w:rsidR="000F6247" w:rsidRDefault="000F6247">
      <w:pPr>
        <w:pStyle w:val="ConsPlusNonformat"/>
        <w:jc w:val="both"/>
      </w:pPr>
      <w:r>
        <w:t>декабря    2008    года   N    273-ФЗ    "О   противодействии    коррупции"</w:t>
      </w:r>
    </w:p>
    <w:p w:rsidR="000F6247" w:rsidRDefault="000F6247">
      <w:pPr>
        <w:pStyle w:val="ConsPlusNonformat"/>
        <w:jc w:val="both"/>
      </w:pPr>
      <w:r>
        <w:t>я, ________________________________________________________________________</w:t>
      </w:r>
    </w:p>
    <w:p w:rsidR="000F6247" w:rsidRDefault="000F6247">
      <w:pPr>
        <w:pStyle w:val="ConsPlusNonformat"/>
        <w:jc w:val="both"/>
      </w:pPr>
      <w:r>
        <w:t>___________________________________________________________________________</w:t>
      </w:r>
    </w:p>
    <w:p w:rsidR="000F6247" w:rsidRDefault="000F6247">
      <w:pPr>
        <w:pStyle w:val="ConsPlusNonformat"/>
        <w:jc w:val="both"/>
      </w:pPr>
      <w:r>
        <w:t>__________________________________________________________________________,</w:t>
      </w:r>
    </w:p>
    <w:p w:rsidR="000F6247" w:rsidRDefault="000F6247">
      <w:pPr>
        <w:pStyle w:val="ConsPlusNonformat"/>
        <w:jc w:val="both"/>
      </w:pPr>
      <w:r>
        <w:t xml:space="preserve">    (фамилия, имя, отчество (при наличии), дата рождения, серия и номер</w:t>
      </w:r>
    </w:p>
    <w:p w:rsidR="000F6247" w:rsidRDefault="000F6247">
      <w:pPr>
        <w:pStyle w:val="ConsPlusNonformat"/>
        <w:jc w:val="both"/>
      </w:pPr>
      <w:r>
        <w:t xml:space="preserve">     паспорта, дата выдачи и орган, выдавший паспорт, страховой номер</w:t>
      </w:r>
    </w:p>
    <w:p w:rsidR="000F6247" w:rsidRDefault="000F6247">
      <w:pPr>
        <w:pStyle w:val="ConsPlusNonformat"/>
        <w:jc w:val="both"/>
      </w:pPr>
      <w:r>
        <w:t xml:space="preserve">    индивидуального лицевого счета (при наличии), основное место работы</w:t>
      </w:r>
    </w:p>
    <w:p w:rsidR="000F6247" w:rsidRDefault="000F6247">
      <w:pPr>
        <w:pStyle w:val="ConsPlusNonformat"/>
        <w:jc w:val="both"/>
      </w:pPr>
      <w:r>
        <w:t>(службы), занимаемая (замещаемая) должность, в случае отсутствия основного</w:t>
      </w:r>
    </w:p>
    <w:p w:rsidR="000F6247" w:rsidRDefault="000F6247">
      <w:pPr>
        <w:pStyle w:val="ConsPlusNonformat"/>
        <w:jc w:val="both"/>
      </w:pPr>
      <w:r>
        <w:t xml:space="preserve">                   места работы (службы) - род занятий)</w:t>
      </w:r>
    </w:p>
    <w:p w:rsidR="000F6247" w:rsidRDefault="000F6247">
      <w:pPr>
        <w:pStyle w:val="ConsPlusNonformat"/>
        <w:jc w:val="both"/>
      </w:pPr>
      <w:r>
        <w:t>зарегистрированный(-ая) по адресу: ________________________________________</w:t>
      </w:r>
    </w:p>
    <w:p w:rsidR="000F6247" w:rsidRDefault="000F6247">
      <w:pPr>
        <w:pStyle w:val="ConsPlusNonformat"/>
        <w:jc w:val="both"/>
      </w:pPr>
      <w:r>
        <w:lastRenderedPageBreak/>
        <w:t>__________________________________________________________________________,</w:t>
      </w:r>
    </w:p>
    <w:p w:rsidR="000F6247" w:rsidRDefault="000F6247">
      <w:pPr>
        <w:pStyle w:val="ConsPlusNonformat"/>
        <w:jc w:val="both"/>
      </w:pPr>
      <w:r>
        <w:t xml:space="preserve">                         (адрес места регистрации)</w:t>
      </w:r>
    </w:p>
    <w:p w:rsidR="000F6247" w:rsidRDefault="000F6247">
      <w:pPr>
        <w:pStyle w:val="ConsPlusNonformat"/>
        <w:jc w:val="both"/>
      </w:pPr>
      <w:r>
        <w:t>проживающий(-ая) по адресу: _______________________________________________</w:t>
      </w:r>
    </w:p>
    <w:p w:rsidR="000F6247" w:rsidRDefault="000F6247">
      <w:pPr>
        <w:pStyle w:val="ConsPlusNonformat"/>
        <w:jc w:val="both"/>
      </w:pPr>
      <w:r>
        <w:t>__________________________________________________________________________,</w:t>
      </w:r>
    </w:p>
    <w:p w:rsidR="000F6247" w:rsidRDefault="000F6247">
      <w:pPr>
        <w:pStyle w:val="ConsPlusNonformat"/>
        <w:jc w:val="both"/>
      </w:pPr>
      <w:r>
        <w:t xml:space="preserve">                (адрес места жительства и (или) пребывания)</w:t>
      </w:r>
    </w:p>
    <w:p w:rsidR="000F6247" w:rsidRDefault="000F6247">
      <w:pPr>
        <w:pStyle w:val="ConsPlusNonformat"/>
        <w:jc w:val="both"/>
      </w:pPr>
      <w:r>
        <w:t>замещающий(-ая)  муниципальную  должность депутата представительного органа</w:t>
      </w:r>
    </w:p>
    <w:p w:rsidR="000F6247" w:rsidRDefault="000F6247">
      <w:pPr>
        <w:pStyle w:val="ConsPlusNonformat"/>
        <w:jc w:val="both"/>
      </w:pPr>
      <w:r>
        <w:t>муниципального образования (______________________________________________)</w:t>
      </w:r>
    </w:p>
    <w:p w:rsidR="000F6247" w:rsidRDefault="000F6247">
      <w:pPr>
        <w:pStyle w:val="ConsPlusNonformat"/>
        <w:jc w:val="both"/>
      </w:pPr>
      <w:r>
        <w:t xml:space="preserve">                               (наименование муниципального образования)</w:t>
      </w:r>
    </w:p>
    <w:p w:rsidR="000F6247" w:rsidRDefault="000F6247">
      <w:pPr>
        <w:pStyle w:val="ConsPlusNonformat"/>
        <w:jc w:val="both"/>
      </w:pPr>
      <w:r>
        <w:t>и  осуществляющий(-ая) свои полномочия на непостоянной основе, сообщаю, что</w:t>
      </w:r>
    </w:p>
    <w:p w:rsidR="000F6247" w:rsidRDefault="000F6247">
      <w:pPr>
        <w:pStyle w:val="ConsPlusNonformat"/>
        <w:jc w:val="both"/>
      </w:pPr>
      <w:r>
        <w:t>за  отчетный  период  с  1  января  20__ года по 31 декабря 20__ года мной,</w:t>
      </w:r>
    </w:p>
    <w:p w:rsidR="000F6247" w:rsidRDefault="000F6247">
      <w:pPr>
        <w:pStyle w:val="ConsPlusNonformat"/>
        <w:jc w:val="both"/>
      </w:pPr>
      <w:r>
        <w:t>супругой (супругом) _______________________________________________________</w:t>
      </w:r>
    </w:p>
    <w:p w:rsidR="000F6247" w:rsidRDefault="000F6247">
      <w:pPr>
        <w:pStyle w:val="ConsPlusNonformat"/>
        <w:jc w:val="both"/>
      </w:pPr>
      <w:r>
        <w:t>___________________________________________________________________________</w:t>
      </w:r>
    </w:p>
    <w:p w:rsidR="000F6247" w:rsidRDefault="000F6247">
      <w:pPr>
        <w:pStyle w:val="ConsPlusNonformat"/>
        <w:jc w:val="both"/>
      </w:pPr>
      <w:r>
        <w:t>__________________________________________________________________________,</w:t>
      </w:r>
    </w:p>
    <w:p w:rsidR="000F6247" w:rsidRDefault="000F6247">
      <w:pPr>
        <w:pStyle w:val="ConsPlusNonformat"/>
        <w:jc w:val="both"/>
      </w:pPr>
      <w:r>
        <w:t xml:space="preserve">    (фамилия, имя, отчество (при наличии), дата рождения, серия и номер</w:t>
      </w:r>
    </w:p>
    <w:p w:rsidR="000F6247" w:rsidRDefault="000F6247">
      <w:pPr>
        <w:pStyle w:val="ConsPlusNonformat"/>
        <w:jc w:val="both"/>
      </w:pPr>
      <w:r>
        <w:t xml:space="preserve">     паспорта, дата выдачи и орган, выдавший паспорт, страховой номер</w:t>
      </w:r>
    </w:p>
    <w:p w:rsidR="000F6247" w:rsidRDefault="000F6247">
      <w:pPr>
        <w:pStyle w:val="ConsPlusNonformat"/>
        <w:jc w:val="both"/>
      </w:pPr>
      <w:r>
        <w:t xml:space="preserve">  индивидуального лицевого счета (при наличии), адрес места регистрации,</w:t>
      </w:r>
    </w:p>
    <w:p w:rsidR="000F6247" w:rsidRDefault="000F6247">
      <w:pPr>
        <w:pStyle w:val="ConsPlusNonformat"/>
        <w:jc w:val="both"/>
      </w:pPr>
      <w:r>
        <w:t xml:space="preserve">    основное место работы (службы), занимаемая (замещаемая) должность,</w:t>
      </w:r>
    </w:p>
    <w:p w:rsidR="000F6247" w:rsidRDefault="000F6247">
      <w:pPr>
        <w:pStyle w:val="ConsPlusNonformat"/>
        <w:jc w:val="both"/>
      </w:pPr>
      <w:r>
        <w:t xml:space="preserve">    в случае отсутствия основного места работы (службы) - род занятий,</w:t>
      </w:r>
    </w:p>
    <w:p w:rsidR="000F6247" w:rsidRDefault="000F6247">
      <w:pPr>
        <w:pStyle w:val="ConsPlusNonformat"/>
        <w:jc w:val="both"/>
      </w:pPr>
      <w:r>
        <w:t xml:space="preserve">             при отсутствии супруги (супруга) указать об этом)</w:t>
      </w:r>
    </w:p>
    <w:p w:rsidR="000F6247" w:rsidRDefault="000F6247">
      <w:pPr>
        <w:pStyle w:val="ConsPlusNonformat"/>
        <w:jc w:val="both"/>
      </w:pPr>
      <w:r>
        <w:t>несовершеннолетними детьми ________________________________________________</w:t>
      </w:r>
    </w:p>
    <w:p w:rsidR="000F6247" w:rsidRDefault="000F6247">
      <w:pPr>
        <w:pStyle w:val="ConsPlusNonformat"/>
        <w:jc w:val="both"/>
      </w:pPr>
      <w:r>
        <w:t>___________________________________________________________________________</w:t>
      </w:r>
    </w:p>
    <w:p w:rsidR="000F6247" w:rsidRDefault="000F6247">
      <w:pPr>
        <w:pStyle w:val="ConsPlusNonformat"/>
        <w:jc w:val="both"/>
      </w:pPr>
      <w:r>
        <w:t>___________________________________________________________________________</w:t>
      </w:r>
    </w:p>
    <w:p w:rsidR="000F6247" w:rsidRDefault="000F6247">
      <w:pPr>
        <w:pStyle w:val="ConsPlusNonformat"/>
        <w:jc w:val="both"/>
      </w:pPr>
      <w:r>
        <w:t>__________________________________________________________________________,</w:t>
      </w:r>
    </w:p>
    <w:p w:rsidR="000F6247" w:rsidRDefault="000F6247">
      <w:pPr>
        <w:pStyle w:val="ConsPlusNonformat"/>
        <w:jc w:val="both"/>
      </w:pPr>
      <w:r>
        <w:t xml:space="preserve">    (фамилия, имя, отчество (при наличии), дата рождения, серия и номер</w:t>
      </w:r>
    </w:p>
    <w:p w:rsidR="000F6247" w:rsidRDefault="000F6247">
      <w:pPr>
        <w:pStyle w:val="ConsPlusNonformat"/>
        <w:jc w:val="both"/>
      </w:pPr>
      <w:r>
        <w:t xml:space="preserve">  паспорта или свидетельства о рождении (для несовершеннолетнего ребенка,</w:t>
      </w:r>
    </w:p>
    <w:p w:rsidR="000F6247" w:rsidRDefault="000F6247">
      <w:pPr>
        <w:pStyle w:val="ConsPlusNonformat"/>
        <w:jc w:val="both"/>
      </w:pPr>
      <w:r>
        <w:t xml:space="preserve"> не имеющего паспорта), дата выдачи и орган, выдавший документ, страховой</w:t>
      </w:r>
    </w:p>
    <w:p w:rsidR="000F6247" w:rsidRDefault="000F6247">
      <w:pPr>
        <w:pStyle w:val="ConsPlusNonformat"/>
        <w:jc w:val="both"/>
      </w:pPr>
      <w:r>
        <w:t xml:space="preserve">      номер индивидуального лицевого счета (при наличии); адрес места</w:t>
      </w:r>
    </w:p>
    <w:p w:rsidR="000F6247" w:rsidRDefault="000F6247">
      <w:pPr>
        <w:pStyle w:val="ConsPlusNonformat"/>
        <w:jc w:val="both"/>
      </w:pPr>
      <w:r>
        <w:t xml:space="preserve">   регистрации, основное место работы (службы), занимаемая (замещаемая)</w:t>
      </w:r>
    </w:p>
    <w:p w:rsidR="000F6247" w:rsidRDefault="000F6247">
      <w:pPr>
        <w:pStyle w:val="ConsPlusNonformat"/>
        <w:jc w:val="both"/>
      </w:pPr>
      <w:r>
        <w:t xml:space="preserve">   должность, в случае отсутствия основного места работы (службы) - род</w:t>
      </w:r>
    </w:p>
    <w:p w:rsidR="000F6247" w:rsidRDefault="000F6247">
      <w:pPr>
        <w:pStyle w:val="ConsPlusNonformat"/>
        <w:jc w:val="both"/>
      </w:pPr>
      <w:r>
        <w:t xml:space="preserve">     занятий, при отсутствии несовершеннолетних детей указать об этом)</w:t>
      </w:r>
    </w:p>
    <w:p w:rsidR="000F6247" w:rsidRDefault="000F6247">
      <w:pPr>
        <w:pStyle w:val="ConsPlusNonformat"/>
        <w:jc w:val="both"/>
      </w:pPr>
      <w:r>
        <w:t xml:space="preserve">не  совершалось  сделок,  предусмотренных  </w:t>
      </w:r>
      <w:hyperlink r:id="rId80">
        <w:r>
          <w:rPr>
            <w:color w:val="0000FF"/>
          </w:rPr>
          <w:t>частью  1  статьи 3</w:t>
        </w:r>
      </w:hyperlink>
      <w:r>
        <w:t xml:space="preserve"> Федерального</w:t>
      </w:r>
    </w:p>
    <w:p w:rsidR="000F6247" w:rsidRDefault="000F6247">
      <w:pPr>
        <w:pStyle w:val="ConsPlusNonformat"/>
        <w:jc w:val="both"/>
      </w:pPr>
      <w:r>
        <w:t>закона  от  3  декабря  2012  года  N  230-ФЗ  "О контроле за соответствием</w:t>
      </w:r>
    </w:p>
    <w:p w:rsidR="000F6247" w:rsidRDefault="000F6247">
      <w:pPr>
        <w:pStyle w:val="ConsPlusNonformat"/>
        <w:jc w:val="both"/>
      </w:pPr>
      <w:r>
        <w:t>расходов  лиц, замещающих государственные должности, и иных лиц их доходам"</w:t>
      </w:r>
    </w:p>
    <w:p w:rsidR="000F6247" w:rsidRDefault="000F6247">
      <w:pPr>
        <w:pStyle w:val="ConsPlusNonformat"/>
        <w:jc w:val="both"/>
      </w:pPr>
      <w:r>
        <w:t>(сделок  по  приобретению земельных участков, других объектов недвижимости,</w:t>
      </w:r>
    </w:p>
    <w:p w:rsidR="000F6247" w:rsidRDefault="000F6247">
      <w:pPr>
        <w:pStyle w:val="ConsPlusNonformat"/>
        <w:jc w:val="both"/>
      </w:pPr>
      <w:r>
        <w:t>транспортных   средств,  ценных  бумаг  (долей  участия,  паев  в  уставных</w:t>
      </w:r>
    </w:p>
    <w:p w:rsidR="000F6247" w:rsidRDefault="000F6247">
      <w:pPr>
        <w:pStyle w:val="ConsPlusNonformat"/>
        <w:jc w:val="both"/>
      </w:pPr>
      <w:r>
        <w:t>(складочных)  капиталах организаций), цифровых финансовых активов, цифровой</w:t>
      </w:r>
    </w:p>
    <w:p w:rsidR="000F6247" w:rsidRDefault="000F6247">
      <w:pPr>
        <w:pStyle w:val="ConsPlusNonformat"/>
        <w:jc w:val="both"/>
      </w:pPr>
      <w:r>
        <w:t>валюты,  общая сумма которых превышает общий доход меня и супруги (супруга)</w:t>
      </w:r>
    </w:p>
    <w:p w:rsidR="000F6247" w:rsidRDefault="000F6247">
      <w:pPr>
        <w:pStyle w:val="ConsPlusNonformat"/>
        <w:jc w:val="both"/>
      </w:pPr>
      <w:r>
        <w:t>за три последних года, предшествующих отчетному периоду).</w:t>
      </w:r>
    </w:p>
    <w:p w:rsidR="000F6247" w:rsidRDefault="000F6247">
      <w:pPr>
        <w:pStyle w:val="ConsPlusNonformat"/>
        <w:jc w:val="both"/>
      </w:pPr>
    </w:p>
    <w:p w:rsidR="000F6247" w:rsidRDefault="000F6247">
      <w:pPr>
        <w:pStyle w:val="ConsPlusNonformat"/>
        <w:jc w:val="both"/>
      </w:pPr>
      <w:r>
        <w:t>"__" _________ 20__ года _____________________ ___________________________</w:t>
      </w:r>
    </w:p>
    <w:p w:rsidR="000F6247" w:rsidRDefault="000F6247">
      <w:pPr>
        <w:pStyle w:val="ConsPlusNonformat"/>
        <w:jc w:val="both"/>
      </w:pPr>
      <w:r>
        <w:t xml:space="preserve">                            (подпись лица,        (расшифровка подписи)</w:t>
      </w:r>
    </w:p>
    <w:p w:rsidR="000F6247" w:rsidRDefault="000F6247">
      <w:pPr>
        <w:pStyle w:val="ConsPlusNonformat"/>
        <w:jc w:val="both"/>
      </w:pPr>
      <w:r>
        <w:t xml:space="preserve">                            направляющего</w:t>
      </w:r>
    </w:p>
    <w:p w:rsidR="000F6247" w:rsidRDefault="000F6247">
      <w:pPr>
        <w:pStyle w:val="ConsPlusNonformat"/>
        <w:jc w:val="both"/>
      </w:pPr>
      <w:r>
        <w:t xml:space="preserve">                             уведомление)</w:t>
      </w:r>
    </w:p>
    <w:p w:rsidR="000F6247" w:rsidRDefault="000F6247">
      <w:pPr>
        <w:pStyle w:val="ConsPlusNonformat"/>
        <w:jc w:val="both"/>
      </w:pPr>
      <w:r>
        <w:t>"__" _________ 20__ года __________________________________________________</w:t>
      </w:r>
    </w:p>
    <w:p w:rsidR="000F6247" w:rsidRDefault="000F6247">
      <w:pPr>
        <w:pStyle w:val="ConsPlusNonformat"/>
        <w:jc w:val="both"/>
      </w:pPr>
      <w:r>
        <w:t xml:space="preserve">                          (Ф.И.О. и подпись лица, принявшего уведомление)</w:t>
      </w:r>
    </w:p>
    <w:p w:rsidR="000F6247" w:rsidRDefault="000F6247">
      <w:pPr>
        <w:pStyle w:val="ConsPlusNormal"/>
        <w:ind w:firstLine="540"/>
        <w:jc w:val="both"/>
      </w:pPr>
    </w:p>
    <w:p w:rsidR="000F6247" w:rsidRDefault="000F6247">
      <w:pPr>
        <w:pStyle w:val="ConsPlusNormal"/>
        <w:ind w:firstLine="540"/>
        <w:jc w:val="both"/>
      </w:pPr>
    </w:p>
    <w:p w:rsidR="000F6247" w:rsidRDefault="000F6247">
      <w:pPr>
        <w:pStyle w:val="ConsPlusNormal"/>
        <w:pBdr>
          <w:bottom w:val="single" w:sz="6" w:space="0" w:color="auto"/>
        </w:pBdr>
        <w:spacing w:before="100" w:after="100"/>
        <w:jc w:val="both"/>
        <w:rPr>
          <w:sz w:val="2"/>
          <w:szCs w:val="2"/>
        </w:rPr>
      </w:pPr>
    </w:p>
    <w:p w:rsidR="009E169F" w:rsidRDefault="00635304"/>
    <w:sectPr w:rsidR="009E169F" w:rsidSect="00721708">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47"/>
    <w:rsid w:val="000F6247"/>
    <w:rsid w:val="0031710A"/>
    <w:rsid w:val="00322DB4"/>
    <w:rsid w:val="005F528C"/>
    <w:rsid w:val="00635304"/>
    <w:rsid w:val="00AE190B"/>
    <w:rsid w:val="00BF725D"/>
    <w:rsid w:val="00E84D1E"/>
    <w:rsid w:val="00FA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5EA08-96FF-4E33-AF00-35D96DFC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ru-RU"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247"/>
    <w:pPr>
      <w:widowControl w:val="0"/>
      <w:autoSpaceDE w:val="0"/>
      <w:autoSpaceDN w:val="0"/>
      <w:spacing w:after="0"/>
      <w:jc w:val="left"/>
    </w:pPr>
    <w:rPr>
      <w:rFonts w:eastAsiaTheme="minorEastAsia" w:cs="Arial"/>
      <w:lang w:eastAsia="ru-RU"/>
    </w:rPr>
  </w:style>
  <w:style w:type="paragraph" w:customStyle="1" w:styleId="ConsPlusNonformat">
    <w:name w:val="ConsPlusNonformat"/>
    <w:rsid w:val="000F6247"/>
    <w:pPr>
      <w:widowControl w:val="0"/>
      <w:autoSpaceDE w:val="0"/>
      <w:autoSpaceDN w:val="0"/>
      <w:spacing w:after="0"/>
      <w:jc w:val="left"/>
    </w:pPr>
    <w:rPr>
      <w:rFonts w:ascii="Courier New" w:eastAsiaTheme="minorEastAsia" w:hAnsi="Courier New" w:cs="Courier New"/>
      <w:sz w:val="20"/>
      <w:lang w:eastAsia="ru-RU"/>
    </w:rPr>
  </w:style>
  <w:style w:type="paragraph" w:customStyle="1" w:styleId="ConsPlusTitle">
    <w:name w:val="ConsPlusTitle"/>
    <w:rsid w:val="000F6247"/>
    <w:pPr>
      <w:widowControl w:val="0"/>
      <w:autoSpaceDE w:val="0"/>
      <w:autoSpaceDN w:val="0"/>
      <w:spacing w:after="0"/>
      <w:jc w:val="left"/>
    </w:pPr>
    <w:rPr>
      <w:rFonts w:eastAsiaTheme="minorEastAsia" w:cs="Arial"/>
      <w:b/>
      <w:lang w:eastAsia="ru-RU"/>
    </w:rPr>
  </w:style>
  <w:style w:type="paragraph" w:customStyle="1" w:styleId="ConsPlusTitlePage">
    <w:name w:val="ConsPlusTitlePage"/>
    <w:rsid w:val="000F6247"/>
    <w:pPr>
      <w:widowControl w:val="0"/>
      <w:autoSpaceDE w:val="0"/>
      <w:autoSpaceDN w:val="0"/>
      <w:spacing w:after="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3B9A5046EBBC907FD6FA644339461A99A8F8291285025A325E1BBD91F54A22FBA9BD2C97EFF28CE30D957AECCA054C937505F68E0F9082n7OEM" TargetMode="External"/><Relationship Id="rId18" Type="http://schemas.openxmlformats.org/officeDocument/2006/relationships/hyperlink" Target="consultantplus://offline/ref=353B9A5046EBBC907FD6E4695555181299A4A62C1A800C0E690C1DEACEA54C77BBE9BB79D4ABFF89E606C12AA9945C1ED73E08F69013908363367D64n1O0M" TargetMode="External"/><Relationship Id="rId26" Type="http://schemas.openxmlformats.org/officeDocument/2006/relationships/hyperlink" Target="consultantplus://offline/ref=353B9A5046EBBC907FD6E4695555181299A4A62C1A850C0E6F0F1DEACEA54C77BBE9BB79D4ABFF89E606C12AAD945C1ED73E08F69013908363367D64n1O0M" TargetMode="External"/><Relationship Id="rId39" Type="http://schemas.openxmlformats.org/officeDocument/2006/relationships/hyperlink" Target="consultantplus://offline/ref=353B9A5046EBBC907FD6E4695555181299A4A62C1A8500086D0D1DEACEA54C77BBE9BB79D4ABFF89E606C12BA0945C1ED73E08F69013908363367D64n1O0M" TargetMode="External"/><Relationship Id="rId21" Type="http://schemas.openxmlformats.org/officeDocument/2006/relationships/hyperlink" Target="consultantplus://offline/ref=353B9A5046EBBC907FD6FA644339461A9EACFD281387025A325E1BBD91F54A22FBA9BD2C97EFF38AE10D957AECCA054C937505F68E0F9082n7OEM" TargetMode="External"/><Relationship Id="rId34" Type="http://schemas.openxmlformats.org/officeDocument/2006/relationships/hyperlink" Target="consultantplus://offline/ref=353B9A5046EBBC907FD6E4695555181299A4A62C1A870E0F6A081DEACEA54C77BBE9BB79D4ABFF89E606C12AAA945C1ED73E08F69013908363367D64n1O0M" TargetMode="External"/><Relationship Id="rId42" Type="http://schemas.openxmlformats.org/officeDocument/2006/relationships/hyperlink" Target="consultantplus://offline/ref=353B9A5046EBBC907FD6FA644339461A9EACFD281387025A325E1BBD91F54A22FBA9BD2B97E4A6D9A253CC28A881084C8D6905F7n9O3M" TargetMode="External"/><Relationship Id="rId47" Type="http://schemas.openxmlformats.org/officeDocument/2006/relationships/hyperlink" Target="consultantplus://offline/ref=353B9A5046EBBC907FD6E4695555181299A4A62C1A86010C660F1DEACEA54C77BBE9BB79D4ABFF89E606C12DAA945C1ED73E08F69013908363367D64n1O0M" TargetMode="External"/><Relationship Id="rId50" Type="http://schemas.openxmlformats.org/officeDocument/2006/relationships/hyperlink" Target="consultantplus://offline/ref=353B9A5046EBBC907FD6E4695555181299A4A62C1A86010C660F1DEACEA54C77BBE9BB79D4ABFF89E606C12DAB945C1ED73E08F69013908363367D64n1O0M" TargetMode="External"/><Relationship Id="rId55" Type="http://schemas.openxmlformats.org/officeDocument/2006/relationships/hyperlink" Target="consultantplus://offline/ref=353B9A5046EBBC907FD6E4695555181299A4A62C1A800C0E690C1DEACEA54C77BBE9BB79D4ABFF89E606C128A8945C1ED73E08F69013908363367D64n1O0M" TargetMode="External"/><Relationship Id="rId63" Type="http://schemas.openxmlformats.org/officeDocument/2006/relationships/hyperlink" Target="consultantplus://offline/ref=353B9A5046EBBC907FD6E4695555181299A4A62C1A850C0E6F0F1DEACEA54C77BBE9BB79D4ABFF89E606C129AD945C1ED73E08F69013908363367D64n1O0M" TargetMode="External"/><Relationship Id="rId68" Type="http://schemas.openxmlformats.org/officeDocument/2006/relationships/hyperlink" Target="consultantplus://offline/ref=353B9A5046EBBC907FD6FA644339461A9EACFD281387025A325E1BBD91F54A22E9A9E52094EFEC88E518C32BAAn9OCM" TargetMode="External"/><Relationship Id="rId76" Type="http://schemas.openxmlformats.org/officeDocument/2006/relationships/hyperlink" Target="consultantplus://offline/ref=353B9A5046EBBC907FD6FA644339461A99A7FD211886025A325E1BBD91F54A22E9A9E52094EFEC88E518C32BAAn9OCM" TargetMode="External"/><Relationship Id="rId7" Type="http://schemas.openxmlformats.org/officeDocument/2006/relationships/hyperlink" Target="consultantplus://offline/ref=353B9A5046EBBC907FD6E4695555181299A4A62C1A8500086D0D1DEACEA54C77BBE9BB79D4ABFF89E606C12BAF945C1ED73E08F69013908363367D64n1O0M" TargetMode="External"/><Relationship Id="rId71" Type="http://schemas.openxmlformats.org/officeDocument/2006/relationships/hyperlink" Target="consultantplus://offline/ref=353B9A5046EBBC907FD6FA644339461A9EACFD281387025A325E1BBD91F54A22E9A9E52094EFEC88E518C32BAAn9OCM" TargetMode="External"/><Relationship Id="rId2" Type="http://schemas.openxmlformats.org/officeDocument/2006/relationships/settings" Target="settings.xml"/><Relationship Id="rId16" Type="http://schemas.openxmlformats.org/officeDocument/2006/relationships/hyperlink" Target="consultantplus://offline/ref=353B9A5046EBBC907FD6E4695555181299A4A62C1A850C0E6F0F1DEACEA54C77BBE9BB79D4ABFF89E606C12AA9945C1ED73E08F69013908363367D64n1O0M" TargetMode="External"/><Relationship Id="rId29" Type="http://schemas.openxmlformats.org/officeDocument/2006/relationships/hyperlink" Target="consultantplus://offline/ref=353B9A5046EBBC907FD6E4695555181299A4A62C1A800C0E690C1DEACEA54C77BBE9BB79D4ABFF89E606C12AAB945C1ED73E08F69013908363367D64n1O0M" TargetMode="External"/><Relationship Id="rId11" Type="http://schemas.openxmlformats.org/officeDocument/2006/relationships/hyperlink" Target="consultantplus://offline/ref=353B9A5046EBBC907FD6E4695555181299A4A62C1A800C0E690C1DEACEA54C77BBE9BB79D4ABFF89E606C12BAF945C1ED73E08F69013908363367D64n1O0M" TargetMode="External"/><Relationship Id="rId24" Type="http://schemas.openxmlformats.org/officeDocument/2006/relationships/hyperlink" Target="consultantplus://offline/ref=353B9A5046EBBC907FD6E4695555181299A4A62C1A850C0E6F0F1DEACEA54C77BBE9BB79D4ABFF89E606C12AAA945C1ED73E08F69013908363367D64n1O0M" TargetMode="External"/><Relationship Id="rId32" Type="http://schemas.openxmlformats.org/officeDocument/2006/relationships/hyperlink" Target="consultantplus://offline/ref=353B9A5046EBBC907FD6E4695555181299A4A62C1A84080E6D0E1DEACEA54C77BBE9BB79D4ABFF89E606C12AA8945C1ED73E08F69013908363367D64n1O0M" TargetMode="External"/><Relationship Id="rId37" Type="http://schemas.openxmlformats.org/officeDocument/2006/relationships/hyperlink" Target="consultantplus://offline/ref=353B9A5046EBBC907FD6E4695555181299A4A62C1A870E0F6A081DEACEA54C77BBE9BB79D4ABFF89E606C12AAB945C1ED73E08F69013908363367D64n1O0M" TargetMode="External"/><Relationship Id="rId40" Type="http://schemas.openxmlformats.org/officeDocument/2006/relationships/hyperlink" Target="consultantplus://offline/ref=353B9A5046EBBC907FD6E4695555181299A4A62C1A8500086D0D1DEACEA54C77BBE9BB79D4ABFF89E606C12BA1945C1ED73E08F69013908363367D64n1O0M" TargetMode="External"/><Relationship Id="rId45" Type="http://schemas.openxmlformats.org/officeDocument/2006/relationships/hyperlink" Target="consultantplus://offline/ref=353B9A5046EBBC907FD6E4695555181299A4A62C1A800C0E690C1DEACEA54C77BBE9BB79D4ABFF89E606C129AE945C1ED73E08F69013908363367D64n1O0M" TargetMode="External"/><Relationship Id="rId53" Type="http://schemas.openxmlformats.org/officeDocument/2006/relationships/hyperlink" Target="consultantplus://offline/ref=353B9A5046EBBC907FD6FA644339461A9EACFE211E86025A325E1BBD91F54A22FBA9BD2E96E4A6D9A253CC28A881084C8D6905F7n9O3M" TargetMode="External"/><Relationship Id="rId58" Type="http://schemas.openxmlformats.org/officeDocument/2006/relationships/hyperlink" Target="consultantplus://offline/ref=353B9A5046EBBC907FD6E4695555181299A4A62C1A800C0E690C1DEACEA54C77BBE9BB79D4ABFF89E606C128A9945C1ED73E08F69013908363367D64n1O0M" TargetMode="External"/><Relationship Id="rId66" Type="http://schemas.openxmlformats.org/officeDocument/2006/relationships/hyperlink" Target="consultantplus://offline/ref=353B9A5046EBBC907FD6E4695555181299A4A62C1A850C0E6F0F1DEACEA54C77BBE9BB79D4ABFF89E606C129AE945C1ED73E08F69013908363367D64n1O0M" TargetMode="External"/><Relationship Id="rId74" Type="http://schemas.openxmlformats.org/officeDocument/2006/relationships/hyperlink" Target="consultantplus://offline/ref=353B9A5046EBBC907FD6FA644339461A9EACF1201285025A325E1BBD91F54A22E9A9E52094EFEC88E518C32BAAn9OCM" TargetMode="External"/><Relationship Id="rId79" Type="http://schemas.openxmlformats.org/officeDocument/2006/relationships/hyperlink" Target="consultantplus://offline/ref=353B9A5046EBBC907FD6FA644339461A9EACF1201285025A325E1BBD91F54A22FBA9BD2F9FE6F9DCB7429426AB9F164F907507F592n0OEM" TargetMode="External"/><Relationship Id="rId5" Type="http://schemas.openxmlformats.org/officeDocument/2006/relationships/hyperlink" Target="consultantplus://offline/ref=353B9A5046EBBC907FD6E4695555181299A4A62C1A84080E6D0E1DEACEA54C77BBE9BB79D4ABFF89E606C12BAF945C1ED73E08F69013908363367D64n1O0M" TargetMode="External"/><Relationship Id="rId61" Type="http://schemas.openxmlformats.org/officeDocument/2006/relationships/hyperlink" Target="consultantplus://offline/ref=353B9A5046EBBC907FD6FA644339461A9EACFD281387025A325E1BBD91F54A22E9A9E52094EFEC88E518C32BAAn9OCM" TargetMode="External"/><Relationship Id="rId82" Type="http://schemas.openxmlformats.org/officeDocument/2006/relationships/theme" Target="theme/theme1.xml"/><Relationship Id="rId10" Type="http://schemas.openxmlformats.org/officeDocument/2006/relationships/hyperlink" Target="consultantplus://offline/ref=353B9A5046EBBC907FD6E4695555181299A4A62C1A870E0F6A081DEACEA54C77BBE9BB79D4ABFF89E606C12BAF945C1ED73E08F69013908363367D64n1O0M" TargetMode="External"/><Relationship Id="rId19" Type="http://schemas.openxmlformats.org/officeDocument/2006/relationships/hyperlink" Target="consultantplus://offline/ref=353B9A5046EBBC907FD6E4695555181299A4A62C1A850C0E6F0F1DEACEA54C77BBE9BB79D4ABFF89E606C12AA9945C1ED73E08F69013908363367D64n1O0M" TargetMode="External"/><Relationship Id="rId31" Type="http://schemas.openxmlformats.org/officeDocument/2006/relationships/hyperlink" Target="consultantplus://offline/ref=353B9A5046EBBC907FD6E4695555181299A4A62C1A800C0E690C1DEACEA54C77BBE9BB79D4ABFF89E606C12AAE945C1ED73E08F69013908363367D64n1O0M" TargetMode="External"/><Relationship Id="rId44" Type="http://schemas.openxmlformats.org/officeDocument/2006/relationships/hyperlink" Target="consultantplus://offline/ref=353B9A5046EBBC907FD6FA644339461A9EACFD281387025A325E1BBD91F54A22FBA9BD2B97E4A6D9A253CC28A881084C8D6905F7n9O3M" TargetMode="External"/><Relationship Id="rId52" Type="http://schemas.openxmlformats.org/officeDocument/2006/relationships/hyperlink" Target="consultantplus://offline/ref=353B9A5046EBBC907FD6E4695555181299A4A62C1A84080E6D0E1DEACEA54C77BBE9BB79D4ABFF89E606C12AAF945C1ED73E08F69013908363367D64n1O0M" TargetMode="External"/><Relationship Id="rId60" Type="http://schemas.openxmlformats.org/officeDocument/2006/relationships/hyperlink" Target="consultantplus://offline/ref=353B9A5046EBBC907FD6FA644339461A9EACF1201285025A325E1BBD91F54A22E9A9E52094EFEC88E518C32BAAn9OCM" TargetMode="External"/><Relationship Id="rId65" Type="http://schemas.openxmlformats.org/officeDocument/2006/relationships/hyperlink" Target="consultantplus://offline/ref=353B9A5046EBBC907FD6E4695555181299A4A62C1A800C0E690C1DEACEA54C77BBE9BB79D4ABFF89E606C128AD945C1ED73E08F69013908363367D64n1O0M" TargetMode="External"/><Relationship Id="rId73" Type="http://schemas.openxmlformats.org/officeDocument/2006/relationships/hyperlink" Target="consultantplus://offline/ref=353B9A5046EBBC907FD6FA644339461A9EACF1201280025A325E1BBD91F54A22E9A9E52094EFEC88E518C32BAAn9OCM" TargetMode="External"/><Relationship Id="rId78" Type="http://schemas.openxmlformats.org/officeDocument/2006/relationships/hyperlink" Target="consultantplus://offline/ref=353B9A5046EBBC907FD6E4695555181299A4A62C1A800C0E690C1DEACEA54C77BBE9BB79D4ABFF89E606C128AF945C1ED73E08F69013908363367D64n1O0M" TargetMode="External"/><Relationship Id="rId81" Type="http://schemas.openxmlformats.org/officeDocument/2006/relationships/fontTable" Target="fontTable.xml"/><Relationship Id="rId4" Type="http://schemas.openxmlformats.org/officeDocument/2006/relationships/hyperlink" Target="consultantplus://offline/ref=353B9A5046EBBC907FD6E4604C52181299A4A62C1A820B0F655C4AE89FF04272B3B9E169C2E2F188F806C235AA9F0An4OCM" TargetMode="External"/><Relationship Id="rId9" Type="http://schemas.openxmlformats.org/officeDocument/2006/relationships/hyperlink" Target="consultantplus://offline/ref=353B9A5046EBBC907FD6E4695555181299A4A62C1A86010C660F1DEACEA54C77BBE9BB79D4ABFF89E606C12EAC945C1ED73E08F69013908363367D64n1O0M" TargetMode="External"/><Relationship Id="rId14" Type="http://schemas.openxmlformats.org/officeDocument/2006/relationships/hyperlink" Target="consultantplus://offline/ref=353B9A5046EBBC907FD6FA644339461A99A8F8291285025A325E1BBD91F54A22FBA9BD2C97EFF28CE30D957AECCA054C937505F68E0F9082n7OEM" TargetMode="External"/><Relationship Id="rId22" Type="http://schemas.openxmlformats.org/officeDocument/2006/relationships/hyperlink" Target="consultantplus://offline/ref=353B9A5046EBBC907FD6E4695555181299A4A62C1A84080E6D0E1DEACEA54C77BBE9BB79D4ABFF89E606C12BA1945C1ED73E08F69013908363367D64n1O0M" TargetMode="External"/><Relationship Id="rId27" Type="http://schemas.openxmlformats.org/officeDocument/2006/relationships/hyperlink" Target="consultantplus://offline/ref=353B9A5046EBBC907FD6E4695555181299A4A62C1A86010C660F1DEACEA54C77BBE9BB79D4ABFF89E606C12EAF945C1ED73E08F69013908363367D64n1O0M" TargetMode="External"/><Relationship Id="rId30" Type="http://schemas.openxmlformats.org/officeDocument/2006/relationships/hyperlink" Target="consultantplus://offline/ref=353B9A5046EBBC907FD6E4695555181299A4A62C1A800C0E690C1DEACEA54C77BBE9BB79D4ABFF89E606C12AAC945C1ED73E08F69013908363367D64n1O0M" TargetMode="External"/><Relationship Id="rId35" Type="http://schemas.openxmlformats.org/officeDocument/2006/relationships/hyperlink" Target="consultantplus://offline/ref=353B9A5046EBBC907FD6E4695555181299A4A62C1A800C0E690C1DEACEA54C77BBE9BB79D4ABFF89E606C12AA0945C1ED73E08F69013908363367D64n1O0M" TargetMode="External"/><Relationship Id="rId43" Type="http://schemas.openxmlformats.org/officeDocument/2006/relationships/hyperlink" Target="consultantplus://offline/ref=353B9A5046EBBC907FD6E4695555181299A4A62C1A800C0E690C1DEACEA54C77BBE9BB79D4ABFF89E606C129A8945C1ED73E08F69013908363367D64n1O0M" TargetMode="External"/><Relationship Id="rId48" Type="http://schemas.openxmlformats.org/officeDocument/2006/relationships/hyperlink" Target="consultantplus://offline/ref=353B9A5046EBBC907FD6E4695555181299A4A62C1A800C0E690C1DEACEA54C77BBE9BB79D4ABFF89E606C129A1945C1ED73E08F69013908363367D64n1O0M" TargetMode="External"/><Relationship Id="rId56" Type="http://schemas.openxmlformats.org/officeDocument/2006/relationships/hyperlink" Target="consultantplus://offline/ref=353B9A5046EBBC907FD6FA644339461A9EACFE211E86025A325E1BBD91F54A22E9A9E52094EFEC88E518C32BAAn9OCM" TargetMode="External"/><Relationship Id="rId64" Type="http://schemas.openxmlformats.org/officeDocument/2006/relationships/hyperlink" Target="consultantplus://offline/ref=353B9A5046EBBC907FD6E4695555181299A4A62C1A800C0E690C1DEACEA54C77BBE9BB79D4ABFF89E606C128AB945C1ED73E08F69013908363367D64n1O0M" TargetMode="External"/><Relationship Id="rId69" Type="http://schemas.openxmlformats.org/officeDocument/2006/relationships/hyperlink" Target="consultantplus://offline/ref=353B9A5046EBBC907FD6FA644339461A99A7FD211886025A325E1BBD91F54A22E9A9E52094EFEC88E518C32BAAn9OCM" TargetMode="External"/><Relationship Id="rId77" Type="http://schemas.openxmlformats.org/officeDocument/2006/relationships/hyperlink" Target="consultantplus://offline/ref=353B9A5046EBBC907FD6E4695555181299A4A62C1A870E0F6A081DEACEA54C77BBE9BB79D4ABFF89E606C12AAE945C1ED73E08F69013908363367D64n1O0M" TargetMode="External"/><Relationship Id="rId8" Type="http://schemas.openxmlformats.org/officeDocument/2006/relationships/hyperlink" Target="consultantplus://offline/ref=353B9A5046EBBC907FD6E4695555181299A4A62C1A86080C660B1DEACEA54C77BBE9BB79D4ABFF89E606C12BAF945C1ED73E08F69013908363367D64n1O0M" TargetMode="External"/><Relationship Id="rId51" Type="http://schemas.openxmlformats.org/officeDocument/2006/relationships/hyperlink" Target="consultantplus://offline/ref=353B9A5046EBBC907FD6E4695555181299A4A62C1A84080E6D0E1DEACEA54C77BBE9BB79D4ABFF89E606C12AAE945C1ED73E08F69013908363367D64n1O0M" TargetMode="External"/><Relationship Id="rId72" Type="http://schemas.openxmlformats.org/officeDocument/2006/relationships/hyperlink" Target="consultantplus://offline/ref=353B9A5046EBBC907FD6FA644339461A99A7FD211886025A325E1BBD91F54A22E9A9E52094EFEC88E518C32BAAn9OCM" TargetMode="External"/><Relationship Id="rId80" Type="http://schemas.openxmlformats.org/officeDocument/2006/relationships/hyperlink" Target="consultantplus://offline/ref=353B9A5046EBBC907FD6FA644339461A9EACFD281387025A325E1BBD91F54A22FBA9BD2B97E4A6D9A253CC28A881084C8D6905F7n9O3M" TargetMode="External"/><Relationship Id="rId3" Type="http://schemas.openxmlformats.org/officeDocument/2006/relationships/webSettings" Target="webSettings.xml"/><Relationship Id="rId12" Type="http://schemas.openxmlformats.org/officeDocument/2006/relationships/hyperlink" Target="consultantplus://offline/ref=353B9A5046EBBC907FD6E4695555181299A4A62C1A800C0E690C1DEACEA54C77BBE9BB79D4ABFF89E606C12BA1945C1ED73E08F69013908363367D64n1O0M" TargetMode="External"/><Relationship Id="rId17" Type="http://schemas.openxmlformats.org/officeDocument/2006/relationships/hyperlink" Target="consultantplus://offline/ref=353B9A5046EBBC907FD6E4695555181299A4A62C1A870E0F6A081DEACEA54C77BBE9BB79D4ABFF89E606C12BA1945C1ED73E08F69013908363367D64n1O0M" TargetMode="External"/><Relationship Id="rId25" Type="http://schemas.openxmlformats.org/officeDocument/2006/relationships/hyperlink" Target="consultantplus://offline/ref=353B9A5046EBBC907FD6E4695555181299A4A62C1A800C0E690C1DEACEA54C77BBE9BB79D4ABFF89E606C12AAA945C1ED73E08F69013908363367D64n1O0M" TargetMode="External"/><Relationship Id="rId33" Type="http://schemas.openxmlformats.org/officeDocument/2006/relationships/hyperlink" Target="consultantplus://offline/ref=353B9A5046EBBC907FD6E4695555181299A4A62C1A870E0F6A081DEACEA54C77BBE9BB79D4ABFF89E606C12AA8945C1ED73E08F69013908363367D64n1O0M" TargetMode="External"/><Relationship Id="rId38" Type="http://schemas.openxmlformats.org/officeDocument/2006/relationships/hyperlink" Target="consultantplus://offline/ref=353B9A5046EBBC907FD6E4695555181299A4A62C1A800C0E690C1DEACEA54C77BBE9BB79D4ABFF89E606C12AA1945C1ED73E08F69013908363367D64n1O0M" TargetMode="External"/><Relationship Id="rId46" Type="http://schemas.openxmlformats.org/officeDocument/2006/relationships/hyperlink" Target="consultantplus://offline/ref=353B9A5046EBBC907FD6E4695555181299A4A62C1A850C0E6F0F1DEACEA54C77BBE9BB79D4ABFF89E606C129AC945C1ED73E08F69013908363367D64n1O0M" TargetMode="External"/><Relationship Id="rId59" Type="http://schemas.openxmlformats.org/officeDocument/2006/relationships/hyperlink" Target="consultantplus://offline/ref=353B9A5046EBBC907FD6E4695555181299A4A62C1A84080E6D0E1DEACEA54C77BBE9BB79D4ABFF89E606C129A9945C1ED73E08F69013908363367D64n1O0M" TargetMode="External"/><Relationship Id="rId67" Type="http://schemas.openxmlformats.org/officeDocument/2006/relationships/hyperlink" Target="consultantplus://offline/ref=353B9A5046EBBC907FD6FA644339461A9EACF1201285025A325E1BBD91F54A22E9A9E52094EFEC88E518C32BAAn9OCM" TargetMode="External"/><Relationship Id="rId20" Type="http://schemas.openxmlformats.org/officeDocument/2006/relationships/hyperlink" Target="consultantplus://offline/ref=353B9A5046EBBC907FD6E4695555181299A4A62C1A850C0E6F0F1DEACEA54C77BBE9BB79D4ABFF89E606C12AA9945C1ED73E08F69013908363367D64n1O0M" TargetMode="External"/><Relationship Id="rId41" Type="http://schemas.openxmlformats.org/officeDocument/2006/relationships/hyperlink" Target="consultantplus://offline/ref=353B9A5046EBBC907FD6E4695555181299A4A62C1A870E0F6A081DEACEA54C77BBE9BB79D4ABFF89E606C12AAC945C1ED73E08F69013908363367D64n1O0M" TargetMode="External"/><Relationship Id="rId54" Type="http://schemas.openxmlformats.org/officeDocument/2006/relationships/hyperlink" Target="consultantplus://offline/ref=353B9A5046EBBC907FD6E4695555181299A4A62C1A84080E6D0E1DEACEA54C77BBE9BB79D4ABFF89E606C12AA0945C1ED73E08F69013908363367D64n1O0M" TargetMode="External"/><Relationship Id="rId62" Type="http://schemas.openxmlformats.org/officeDocument/2006/relationships/hyperlink" Target="consultantplus://offline/ref=353B9A5046EBBC907FD6FA644339461A99A7FD211886025A325E1BBD91F54A22E9A9E52094EFEC88E518C32BAAn9OCM" TargetMode="External"/><Relationship Id="rId70" Type="http://schemas.openxmlformats.org/officeDocument/2006/relationships/hyperlink" Target="consultantplus://offline/ref=353B9A5046EBBC907FD6FA644339461A9EACF1201285025A325E1BBD91F54A22E9A9E52094EFEC88E518C32BAAn9OCM" TargetMode="External"/><Relationship Id="rId75" Type="http://schemas.openxmlformats.org/officeDocument/2006/relationships/hyperlink" Target="consultantplus://offline/ref=353B9A5046EBBC907FD6FA644339461A9EACFD281387025A325E1BBD91F54A22E9A9E52094EFEC88E518C32BAAn9OCM" TargetMode="External"/><Relationship Id="rId1" Type="http://schemas.openxmlformats.org/officeDocument/2006/relationships/styles" Target="styles.xml"/><Relationship Id="rId6" Type="http://schemas.openxmlformats.org/officeDocument/2006/relationships/hyperlink" Target="consultantplus://offline/ref=353B9A5046EBBC907FD6E4695555181299A4A62C1A850C0E6F0F1DEACEA54C77BBE9BB79D4ABFF89E606C12BAF945C1ED73E08F69013908363367D64n1O0M" TargetMode="External"/><Relationship Id="rId15" Type="http://schemas.openxmlformats.org/officeDocument/2006/relationships/hyperlink" Target="consultantplus://offline/ref=353B9A5046EBBC907FD6E4695555181299A4A62C1A850C0E6F0F1DEACEA54C77BBE9BB79D4ABFF89E606C12BA1945C1ED73E08F69013908363367D64n1O0M" TargetMode="External"/><Relationship Id="rId23" Type="http://schemas.openxmlformats.org/officeDocument/2006/relationships/hyperlink" Target="consultantplus://offline/ref=353B9A5046EBBC907FD6E4695555181299A4A62C1A86010C660F1DEACEA54C77BBE9BB79D4ABFF89E606C12EAE945C1ED73E08F69013908363367D64n1O0M" TargetMode="External"/><Relationship Id="rId28" Type="http://schemas.openxmlformats.org/officeDocument/2006/relationships/hyperlink" Target="consultantplus://offline/ref=353B9A5046EBBC907FD6E4695555181299A4A62C1A86010C660F1DEACEA54C77BBE9BB79D4ABFF89E606C12EA0945C1ED73E08F69013908363367D64n1O0M" TargetMode="External"/><Relationship Id="rId36" Type="http://schemas.openxmlformats.org/officeDocument/2006/relationships/hyperlink" Target="consultantplus://offline/ref=353B9A5046EBBC907FD6E4695555181299A4A62C1A850C0E6F0F1DEACEA54C77BBE9BB79D4ABFF89E606C12AAE945C1ED73E08F69013908363367D64n1O0M" TargetMode="External"/><Relationship Id="rId49" Type="http://schemas.openxmlformats.org/officeDocument/2006/relationships/hyperlink" Target="consultantplus://offline/ref=353B9A5046EBBC907FD6E4695555181299A4A62C1A84080E6D0E1DEACEA54C77BBE9BB79D4ABFF89E606C12AAB945C1ED73E08F69013908363367D64n1O0M" TargetMode="External"/><Relationship Id="rId57" Type="http://schemas.openxmlformats.org/officeDocument/2006/relationships/hyperlink" Target="consultantplus://offline/ref=353B9A5046EBBC907FD6E4695555181299A4A62C1A84080E6D0E1DEACEA54C77BBE9BB79D4ABFF89E606C12AA0945C1ED73E08F69013908363367D64n1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8279</Words>
  <Characters>47191</Characters>
  <Application>Microsoft Office Word</Application>
  <DocSecurity>0</DocSecurity>
  <Lines>393</Lines>
  <Paragraphs>110</Paragraphs>
  <ScaleCrop>false</ScaleCrop>
  <Company>SPecialiST RePack</Company>
  <LinksUpToDate>false</LinksUpToDate>
  <CharactersWithSpaces>55360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 Булгаков</dc:creator>
  <cp:keywords/>
  <dc:description/>
  <cp:lastModifiedBy>С.В. Булгаков</cp:lastModifiedBy>
  <cp:revision>2</cp:revision>
  <dcterms:created xsi:type="dcterms:W3CDTF">2023-03-30T12:20:00Z</dcterms:created>
  <dcterms:modified xsi:type="dcterms:W3CDTF">2023-03-30T12:20:00Z</dcterms:modified>
</cp:coreProperties>
</file>